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70" w:rsidRDefault="00211415" w:rsidP="00295A3F">
      <w:pPr>
        <w:pStyle w:val="APECForm"/>
        <w:spacing w:before="40" w:after="0" w:line="240" w:lineRule="auto"/>
        <w:jc w:val="center"/>
        <w:rPr>
          <w:rFonts w:ascii="Verdana" w:hAnsi="Verdana"/>
          <w:b/>
          <w:color w:val="000000"/>
          <w:sz w:val="24"/>
        </w:rPr>
      </w:pPr>
      <w:r w:rsidRPr="00211415">
        <w:rPr>
          <w:rFonts w:ascii="Verdana" w:hAnsi="Verdana"/>
          <w:b/>
          <w:noProof/>
          <w:color w:val="000000"/>
          <w:sz w:val="24"/>
          <w:lang w:val="en-US"/>
        </w:rPr>
        <w:drawing>
          <wp:inline distT="0" distB="0" distL="0" distR="0">
            <wp:extent cx="1507826" cy="1354348"/>
            <wp:effectExtent l="19050" t="0" r="0" b="0"/>
            <wp:docPr id="1" name="Picture 1" descr="D:\CO QUAN DANG\HOP TAC QUOC TE\ASEAN\2018_Viet Nam chu tich\logo VN chu tich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 QUAN DANG\HOP TAC QUOC TE\ASEAN\2018_Viet Nam chu tich\logo VN chu tich 2020.jpg"/>
                    <pic:cNvPicPr>
                      <a:picLocks noChangeAspect="1" noChangeArrowheads="1"/>
                    </pic:cNvPicPr>
                  </pic:nvPicPr>
                  <pic:blipFill>
                    <a:blip r:embed="rId8" cstate="print"/>
                    <a:srcRect/>
                    <a:stretch>
                      <a:fillRect/>
                    </a:stretch>
                  </pic:blipFill>
                  <pic:spPr bwMode="auto">
                    <a:xfrm>
                      <a:off x="0" y="0"/>
                      <a:ext cx="1521559" cy="1366683"/>
                    </a:xfrm>
                    <a:prstGeom prst="rect">
                      <a:avLst/>
                    </a:prstGeom>
                    <a:noFill/>
                    <a:ln w="9525">
                      <a:noFill/>
                      <a:miter lim="800000"/>
                      <a:headEnd/>
                      <a:tailEnd/>
                    </a:ln>
                  </pic:spPr>
                </pic:pic>
              </a:graphicData>
            </a:graphic>
          </wp:inline>
        </w:drawing>
      </w:r>
    </w:p>
    <w:p w:rsidR="00A766BD" w:rsidRDefault="00A766BD">
      <w:pPr>
        <w:spacing w:after="0" w:line="240" w:lineRule="auto"/>
        <w:rPr>
          <w:rFonts w:eastAsia="Times New Roman"/>
          <w:lang w:val="pt-BR"/>
        </w:rPr>
      </w:pPr>
    </w:p>
    <w:p w:rsidR="00885685" w:rsidRPr="009C69B1" w:rsidRDefault="00885685" w:rsidP="00FA5267">
      <w:pPr>
        <w:spacing w:before="120" w:after="120"/>
        <w:ind w:left="505"/>
        <w:jc w:val="center"/>
        <w:rPr>
          <w:b/>
        </w:rPr>
      </w:pPr>
      <w:r>
        <w:rPr>
          <w:rFonts w:ascii="Verdana" w:hAnsi="Verdana"/>
          <w:b/>
          <w:color w:val="0070C0"/>
          <w:sz w:val="22"/>
          <w:lang w:val="vi-VN"/>
        </w:rPr>
        <w:t>HỘI THẢO QUỐC TẾ TĂNG CƯỜNG HỢP TÁC GIỮA CÁC BÊN             NHẰM THÚC ĐẨY GIÀ HÓA NĂNG ĐỘNG VÀ SỨC KHỎE TÂM THẦN NGƯỜI CAO TUỔI TRONG</w:t>
      </w:r>
      <w:r w:rsidRPr="009C69B1">
        <w:rPr>
          <w:rFonts w:ascii="Verdana" w:hAnsi="Verdana"/>
          <w:b/>
          <w:color w:val="0070C0"/>
          <w:sz w:val="22"/>
        </w:rPr>
        <w:t xml:space="preserve"> ASEAN</w:t>
      </w:r>
    </w:p>
    <w:p w:rsidR="00885685" w:rsidRPr="00211415" w:rsidRDefault="00885685" w:rsidP="00D10A6C">
      <w:pPr>
        <w:pStyle w:val="APECForm"/>
        <w:spacing w:before="120" w:line="240" w:lineRule="auto"/>
        <w:jc w:val="center"/>
        <w:rPr>
          <w:rFonts w:ascii="Verdana" w:hAnsi="Verdana"/>
          <w:i/>
          <w:color w:val="0070C0"/>
          <w:sz w:val="18"/>
          <w:szCs w:val="18"/>
        </w:rPr>
      </w:pPr>
      <w:r>
        <w:rPr>
          <w:rFonts w:ascii="Verdana" w:hAnsi="Verdana"/>
          <w:i/>
          <w:color w:val="0070C0"/>
          <w:sz w:val="18"/>
          <w:szCs w:val="18"/>
        </w:rPr>
        <w:t>(18-19/11/2020, Hanoi, Vietnam)</w:t>
      </w:r>
    </w:p>
    <w:p w:rsidR="00885685" w:rsidRDefault="00885685" w:rsidP="00D10A6C">
      <w:pPr>
        <w:pStyle w:val="APECForm"/>
        <w:spacing w:before="240" w:after="240" w:line="240" w:lineRule="auto"/>
        <w:jc w:val="right"/>
        <w:rPr>
          <w:rFonts w:ascii="Verdana" w:hAnsi="Verdana"/>
          <w:b/>
          <w:color w:val="0070C0"/>
          <w:sz w:val="18"/>
          <w:szCs w:val="18"/>
          <w:lang w:val="vi-VN"/>
        </w:rPr>
      </w:pPr>
      <w:r>
        <w:rPr>
          <w:rFonts w:ascii="Verdana" w:hAnsi="Verdana"/>
          <w:b/>
          <w:color w:val="0070C0"/>
          <w:sz w:val="18"/>
          <w:szCs w:val="18"/>
        </w:rPr>
        <w:t>Ngôn ngữ: tiếng Anh, tiếng Việt</w:t>
      </w:r>
    </w:p>
    <w:p w:rsidR="00136B5C" w:rsidRPr="00136B5C" w:rsidRDefault="00136B5C" w:rsidP="00136B5C">
      <w:pPr>
        <w:pStyle w:val="APECForm"/>
        <w:spacing w:before="240" w:after="240" w:line="240" w:lineRule="auto"/>
        <w:rPr>
          <w:rFonts w:ascii="Verdana" w:hAnsi="Verdana"/>
          <w:b/>
          <w:sz w:val="24"/>
          <w:szCs w:val="24"/>
          <w:lang w:val="vi-VN"/>
        </w:rPr>
      </w:pPr>
      <w:r w:rsidRPr="00136B5C">
        <w:rPr>
          <w:rFonts w:ascii="Verdana" w:hAnsi="Verdana"/>
          <w:b/>
          <w:sz w:val="24"/>
          <w:szCs w:val="24"/>
          <w:lang w:val="vi-VN"/>
        </w:rPr>
        <w:t>DỰ THẢO</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4962"/>
        <w:gridCol w:w="3260"/>
      </w:tblGrid>
      <w:tr w:rsidR="00D10A6C" w:rsidRPr="00D36AA8" w:rsidTr="009507DA">
        <w:tc>
          <w:tcPr>
            <w:tcW w:w="1560" w:type="dxa"/>
            <w:shd w:val="clear" w:color="auto" w:fill="auto"/>
            <w:vAlign w:val="center"/>
          </w:tcPr>
          <w:p w:rsidR="00DE5FBF" w:rsidRPr="00960A8F" w:rsidRDefault="00885685" w:rsidP="00960A8F">
            <w:pPr>
              <w:spacing w:before="80" w:after="80"/>
              <w:jc w:val="center"/>
              <w:rPr>
                <w:rFonts w:ascii="Verdana" w:hAnsi="Verdana"/>
                <w:b/>
                <w:sz w:val="18"/>
                <w:szCs w:val="18"/>
              </w:rPr>
            </w:pPr>
            <w:r>
              <w:rPr>
                <w:rFonts w:ascii="Verdana" w:hAnsi="Verdana"/>
                <w:b/>
                <w:sz w:val="18"/>
                <w:szCs w:val="18"/>
              </w:rPr>
              <w:t>Thời gian</w:t>
            </w:r>
          </w:p>
        </w:tc>
        <w:tc>
          <w:tcPr>
            <w:tcW w:w="4962" w:type="dxa"/>
            <w:shd w:val="clear" w:color="auto" w:fill="auto"/>
          </w:tcPr>
          <w:p w:rsidR="00885685" w:rsidRPr="00D36AA8" w:rsidRDefault="00885685" w:rsidP="009507DA">
            <w:pPr>
              <w:spacing w:before="120" w:after="120"/>
              <w:jc w:val="center"/>
              <w:rPr>
                <w:rFonts w:ascii="Verdana" w:hAnsi="Verdana"/>
                <w:b/>
                <w:sz w:val="18"/>
                <w:szCs w:val="18"/>
              </w:rPr>
            </w:pPr>
            <w:r>
              <w:rPr>
                <w:rFonts w:ascii="Verdana" w:hAnsi="Verdana"/>
                <w:b/>
                <w:sz w:val="18"/>
                <w:szCs w:val="18"/>
              </w:rPr>
              <w:t>Hoạt động</w:t>
            </w:r>
          </w:p>
        </w:tc>
        <w:tc>
          <w:tcPr>
            <w:tcW w:w="3260" w:type="dxa"/>
            <w:shd w:val="clear" w:color="auto" w:fill="auto"/>
          </w:tcPr>
          <w:p w:rsidR="00885685" w:rsidRPr="00D36AA8" w:rsidRDefault="00885685" w:rsidP="009507DA">
            <w:pPr>
              <w:spacing w:before="80" w:after="80"/>
              <w:jc w:val="center"/>
              <w:rPr>
                <w:rFonts w:ascii="Verdana" w:hAnsi="Verdana"/>
                <w:b/>
                <w:bCs/>
                <w:sz w:val="18"/>
                <w:szCs w:val="18"/>
              </w:rPr>
            </w:pPr>
            <w:r>
              <w:rPr>
                <w:rFonts w:ascii="Verdana" w:hAnsi="Verdana" w:cs="Arial"/>
                <w:b/>
                <w:bCs/>
                <w:sz w:val="18"/>
                <w:szCs w:val="18"/>
                <w:lang w:eastAsia="en-GB"/>
              </w:rPr>
              <w:t>Chịu trách nhiệm</w:t>
            </w:r>
          </w:p>
        </w:tc>
      </w:tr>
      <w:tr w:rsidR="00D10A6C" w:rsidRPr="00D36AA8" w:rsidTr="009507DA">
        <w:trPr>
          <w:trHeight w:val="729"/>
        </w:trPr>
        <w:tc>
          <w:tcPr>
            <w:tcW w:w="9782" w:type="dxa"/>
            <w:gridSpan w:val="3"/>
            <w:shd w:val="clear" w:color="auto" w:fill="FF0000"/>
            <w:vAlign w:val="center"/>
          </w:tcPr>
          <w:p w:rsidR="00D10A6C" w:rsidRPr="005B1D08" w:rsidRDefault="00FA5267" w:rsidP="00FA5267">
            <w:pPr>
              <w:spacing w:before="80" w:after="80"/>
              <w:jc w:val="center"/>
              <w:rPr>
                <w:rFonts w:ascii="Verdana" w:hAnsi="Verdana"/>
                <w:b/>
                <w:color w:val="FFFFFF"/>
                <w:sz w:val="22"/>
                <w:szCs w:val="22"/>
              </w:rPr>
            </w:pPr>
            <w:r>
              <w:rPr>
                <w:rFonts w:ascii="Verdana" w:hAnsi="Verdana"/>
                <w:b/>
                <w:color w:val="FFFFFF"/>
                <w:sz w:val="22"/>
                <w:szCs w:val="22"/>
              </w:rPr>
              <w:t>Ngày thứ Nhất</w:t>
            </w:r>
            <w:r w:rsidR="003A78EA">
              <w:rPr>
                <w:rFonts w:ascii="Verdana" w:hAnsi="Verdana"/>
                <w:b/>
                <w:color w:val="FFFFFF"/>
                <w:sz w:val="22"/>
                <w:szCs w:val="22"/>
              </w:rPr>
              <w:t xml:space="preserve">, </w:t>
            </w:r>
            <w:r>
              <w:rPr>
                <w:rFonts w:ascii="Verdana" w:hAnsi="Verdana"/>
                <w:b/>
                <w:color w:val="FFFFFF"/>
                <w:sz w:val="22"/>
                <w:szCs w:val="22"/>
              </w:rPr>
              <w:t>18/11/</w:t>
            </w:r>
            <w:r w:rsidR="00904DDE">
              <w:rPr>
                <w:rFonts w:ascii="Verdana" w:hAnsi="Verdana"/>
                <w:b/>
                <w:color w:val="FFFFFF"/>
                <w:sz w:val="22"/>
                <w:szCs w:val="22"/>
              </w:rPr>
              <w:t>2020</w:t>
            </w:r>
          </w:p>
        </w:tc>
      </w:tr>
      <w:tr w:rsidR="00D10A6C" w:rsidRPr="00641FE4" w:rsidTr="009507DA">
        <w:tc>
          <w:tcPr>
            <w:tcW w:w="1560" w:type="dxa"/>
            <w:vAlign w:val="center"/>
          </w:tcPr>
          <w:p w:rsidR="00D10A6C" w:rsidRPr="00641FE4" w:rsidRDefault="00D10A6C" w:rsidP="009507DA">
            <w:pPr>
              <w:spacing w:before="80" w:after="80"/>
              <w:jc w:val="center"/>
              <w:rPr>
                <w:rFonts w:ascii="Verdana" w:hAnsi="Verdana"/>
                <w:sz w:val="18"/>
                <w:szCs w:val="18"/>
              </w:rPr>
            </w:pPr>
            <w:r>
              <w:rPr>
                <w:rFonts w:ascii="Verdana" w:hAnsi="Verdana"/>
                <w:sz w:val="18"/>
                <w:szCs w:val="18"/>
              </w:rPr>
              <w:t>8:00 -</w:t>
            </w:r>
            <w:r w:rsidRPr="00641FE4">
              <w:rPr>
                <w:rFonts w:ascii="Verdana" w:hAnsi="Verdana"/>
                <w:sz w:val="18"/>
                <w:szCs w:val="18"/>
              </w:rPr>
              <w:t xml:space="preserve"> 8:30</w:t>
            </w:r>
          </w:p>
        </w:tc>
        <w:tc>
          <w:tcPr>
            <w:tcW w:w="4962" w:type="dxa"/>
            <w:vAlign w:val="center"/>
          </w:tcPr>
          <w:p w:rsidR="00885685" w:rsidRPr="00885685" w:rsidRDefault="00885685" w:rsidP="009507DA">
            <w:pPr>
              <w:spacing w:before="80" w:after="120"/>
              <w:rPr>
                <w:rFonts w:ascii="Verdana" w:hAnsi="Verdana"/>
                <w:sz w:val="18"/>
                <w:szCs w:val="18"/>
              </w:rPr>
            </w:pPr>
            <w:r>
              <w:rPr>
                <w:rFonts w:ascii="Verdana" w:hAnsi="Verdana"/>
                <w:sz w:val="18"/>
                <w:szCs w:val="18"/>
              </w:rPr>
              <w:t>Đăng ký đại biểu</w:t>
            </w:r>
          </w:p>
        </w:tc>
        <w:tc>
          <w:tcPr>
            <w:tcW w:w="3260" w:type="dxa"/>
            <w:vAlign w:val="center"/>
          </w:tcPr>
          <w:p w:rsidR="00885685" w:rsidRPr="00641FE4" w:rsidRDefault="00035007" w:rsidP="009507DA">
            <w:pPr>
              <w:spacing w:before="80" w:after="120"/>
              <w:rPr>
                <w:rFonts w:ascii="Verdana" w:hAnsi="Verdana"/>
                <w:bCs/>
                <w:sz w:val="18"/>
                <w:szCs w:val="18"/>
              </w:rPr>
            </w:pPr>
            <w:r>
              <w:rPr>
                <w:rFonts w:ascii="Verdana" w:hAnsi="Verdana"/>
                <w:bCs/>
                <w:sz w:val="18"/>
                <w:szCs w:val="18"/>
              </w:rPr>
              <w:t xml:space="preserve">Ban </w:t>
            </w:r>
            <w:r>
              <w:rPr>
                <w:rFonts w:ascii="Verdana" w:hAnsi="Verdana"/>
                <w:bCs/>
                <w:sz w:val="18"/>
                <w:szCs w:val="18"/>
                <w:lang w:val="vi-VN"/>
              </w:rPr>
              <w:t>T</w:t>
            </w:r>
            <w:r w:rsidR="00885685">
              <w:rPr>
                <w:rFonts w:ascii="Verdana" w:hAnsi="Verdana"/>
                <w:bCs/>
                <w:sz w:val="18"/>
                <w:szCs w:val="18"/>
              </w:rPr>
              <w:t>ổ chức</w:t>
            </w:r>
          </w:p>
        </w:tc>
      </w:tr>
      <w:tr w:rsidR="00D10A6C" w:rsidRPr="00D36AA8" w:rsidTr="009507DA">
        <w:tc>
          <w:tcPr>
            <w:tcW w:w="9782" w:type="dxa"/>
            <w:gridSpan w:val="3"/>
            <w:shd w:val="clear" w:color="auto" w:fill="66FFFF"/>
            <w:vAlign w:val="center"/>
          </w:tcPr>
          <w:p w:rsidR="00885685" w:rsidRPr="00DA0050" w:rsidRDefault="00885685" w:rsidP="00FA5267">
            <w:pPr>
              <w:spacing w:before="80" w:after="80"/>
              <w:rPr>
                <w:rFonts w:ascii="Verdana" w:hAnsi="Verdana"/>
                <w:b/>
                <w:sz w:val="18"/>
                <w:szCs w:val="18"/>
              </w:rPr>
            </w:pPr>
            <w:r w:rsidRPr="00FA5267">
              <w:rPr>
                <w:rFonts w:ascii="Verdana" w:hAnsi="Verdana"/>
                <w:b/>
                <w:sz w:val="18"/>
                <w:szCs w:val="18"/>
                <w:lang w:val="vi-VN"/>
              </w:rPr>
              <w:t>Phiên 1</w:t>
            </w:r>
            <w:r w:rsidRPr="00FA5267">
              <w:rPr>
                <w:rFonts w:ascii="Verdana" w:hAnsi="Verdana"/>
                <w:b/>
                <w:sz w:val="18"/>
                <w:szCs w:val="18"/>
              </w:rPr>
              <w:t xml:space="preserve">: </w:t>
            </w:r>
            <w:r w:rsidRPr="00FA5267">
              <w:rPr>
                <w:rFonts w:ascii="Verdana" w:hAnsi="Verdana"/>
                <w:b/>
                <w:sz w:val="18"/>
                <w:szCs w:val="18"/>
                <w:lang w:val="vi-VN"/>
              </w:rPr>
              <w:t>Khai mạc và Tổng quan</w:t>
            </w:r>
          </w:p>
        </w:tc>
      </w:tr>
      <w:tr w:rsidR="00D10A6C" w:rsidRPr="00D36AA8" w:rsidTr="00035007">
        <w:trPr>
          <w:trHeight w:val="580"/>
        </w:trPr>
        <w:tc>
          <w:tcPr>
            <w:tcW w:w="1560" w:type="dxa"/>
            <w:vAlign w:val="center"/>
          </w:tcPr>
          <w:p w:rsidR="00D10A6C" w:rsidRPr="00D36AA8" w:rsidRDefault="00D10A6C" w:rsidP="0000161A">
            <w:pPr>
              <w:spacing w:before="60" w:after="40" w:line="240" w:lineRule="auto"/>
              <w:jc w:val="center"/>
              <w:rPr>
                <w:rFonts w:ascii="Verdana" w:hAnsi="Verdana"/>
                <w:sz w:val="18"/>
                <w:szCs w:val="18"/>
              </w:rPr>
            </w:pPr>
            <w:r w:rsidRPr="00D36AA8">
              <w:rPr>
                <w:rFonts w:ascii="Verdana" w:hAnsi="Verdana"/>
                <w:sz w:val="18"/>
                <w:szCs w:val="18"/>
              </w:rPr>
              <w:t>8:30 - 8:</w:t>
            </w:r>
            <w:r w:rsidR="0000161A">
              <w:rPr>
                <w:rFonts w:ascii="Verdana" w:hAnsi="Verdana"/>
                <w:sz w:val="18"/>
                <w:szCs w:val="18"/>
              </w:rPr>
              <w:t>35</w:t>
            </w:r>
          </w:p>
        </w:tc>
        <w:tc>
          <w:tcPr>
            <w:tcW w:w="4962" w:type="dxa"/>
            <w:vAlign w:val="center"/>
          </w:tcPr>
          <w:p w:rsidR="00885685" w:rsidRPr="00D36AA8" w:rsidRDefault="00885685" w:rsidP="00960A8F">
            <w:pPr>
              <w:spacing w:before="60" w:after="40" w:line="240" w:lineRule="auto"/>
              <w:jc w:val="both"/>
              <w:rPr>
                <w:rFonts w:ascii="Verdana" w:hAnsi="Verdana"/>
                <w:sz w:val="18"/>
                <w:szCs w:val="18"/>
              </w:rPr>
            </w:pPr>
            <w:r>
              <w:rPr>
                <w:rFonts w:ascii="Verdana" w:hAnsi="Verdana"/>
                <w:sz w:val="18"/>
                <w:szCs w:val="18"/>
              </w:rPr>
              <w:t>Tuyên bố lý do và Giới thiệu đại biểu</w:t>
            </w:r>
          </w:p>
        </w:tc>
        <w:tc>
          <w:tcPr>
            <w:tcW w:w="3260" w:type="dxa"/>
            <w:vAlign w:val="center"/>
          </w:tcPr>
          <w:p w:rsidR="00885685" w:rsidRPr="00641FE4" w:rsidRDefault="00885685" w:rsidP="00035007">
            <w:pPr>
              <w:spacing w:before="60" w:after="40" w:line="240" w:lineRule="auto"/>
              <w:rPr>
                <w:rFonts w:ascii="Verdana" w:hAnsi="Verdana"/>
                <w:bCs/>
                <w:sz w:val="18"/>
                <w:szCs w:val="18"/>
              </w:rPr>
            </w:pPr>
            <w:r>
              <w:rPr>
                <w:rFonts w:ascii="Verdana" w:hAnsi="Verdana"/>
                <w:bCs/>
                <w:sz w:val="18"/>
                <w:szCs w:val="18"/>
              </w:rPr>
              <w:t xml:space="preserve">Ban </w:t>
            </w:r>
            <w:r w:rsidR="00035007">
              <w:rPr>
                <w:rFonts w:ascii="Verdana" w:hAnsi="Verdana"/>
                <w:bCs/>
                <w:sz w:val="18"/>
                <w:szCs w:val="18"/>
                <w:lang w:val="vi-VN"/>
              </w:rPr>
              <w:t>T</w:t>
            </w:r>
            <w:r>
              <w:rPr>
                <w:rFonts w:ascii="Verdana" w:hAnsi="Verdana"/>
                <w:bCs/>
                <w:sz w:val="18"/>
                <w:szCs w:val="18"/>
              </w:rPr>
              <w:t>ổ chức</w:t>
            </w:r>
          </w:p>
        </w:tc>
      </w:tr>
      <w:tr w:rsidR="00D10A6C" w:rsidRPr="00D36AA8" w:rsidTr="00ED26D8">
        <w:tc>
          <w:tcPr>
            <w:tcW w:w="1560" w:type="dxa"/>
            <w:shd w:val="clear" w:color="auto" w:fill="FFFFFF"/>
            <w:vAlign w:val="center"/>
          </w:tcPr>
          <w:p w:rsidR="00D10A6C" w:rsidRPr="00D36AA8" w:rsidRDefault="0000161A" w:rsidP="0000161A">
            <w:pPr>
              <w:spacing w:before="60" w:after="40" w:line="240" w:lineRule="auto"/>
              <w:jc w:val="center"/>
              <w:rPr>
                <w:rFonts w:ascii="Verdana" w:hAnsi="Verdana"/>
                <w:sz w:val="18"/>
                <w:szCs w:val="18"/>
              </w:rPr>
            </w:pPr>
            <w:r>
              <w:rPr>
                <w:rFonts w:ascii="Verdana" w:hAnsi="Verdana"/>
                <w:sz w:val="18"/>
                <w:szCs w:val="18"/>
              </w:rPr>
              <w:t>8:35</w:t>
            </w:r>
            <w:r w:rsidR="00D10A6C">
              <w:rPr>
                <w:rFonts w:ascii="Verdana" w:hAnsi="Verdana"/>
                <w:sz w:val="18"/>
                <w:szCs w:val="18"/>
              </w:rPr>
              <w:t xml:space="preserve"> -</w:t>
            </w:r>
            <w:r w:rsidR="00FA005B">
              <w:rPr>
                <w:rFonts w:ascii="Verdana" w:hAnsi="Verdana"/>
                <w:sz w:val="18"/>
                <w:szCs w:val="18"/>
              </w:rPr>
              <w:t xml:space="preserve"> 8</w:t>
            </w:r>
            <w:r w:rsidR="00D10A6C" w:rsidRPr="00D36AA8">
              <w:rPr>
                <w:rFonts w:ascii="Verdana" w:hAnsi="Verdana"/>
                <w:sz w:val="18"/>
                <w:szCs w:val="18"/>
              </w:rPr>
              <w:t>:</w:t>
            </w:r>
            <w:r>
              <w:rPr>
                <w:rFonts w:ascii="Verdana" w:hAnsi="Verdana"/>
                <w:sz w:val="18"/>
                <w:szCs w:val="18"/>
              </w:rPr>
              <w:t>4</w:t>
            </w:r>
            <w:r w:rsidR="00FA005B">
              <w:rPr>
                <w:rFonts w:ascii="Verdana" w:hAnsi="Verdana"/>
                <w:sz w:val="18"/>
                <w:szCs w:val="18"/>
              </w:rPr>
              <w:t>5</w:t>
            </w:r>
          </w:p>
        </w:tc>
        <w:tc>
          <w:tcPr>
            <w:tcW w:w="4962" w:type="dxa"/>
            <w:shd w:val="clear" w:color="auto" w:fill="FFFFFF"/>
            <w:vAlign w:val="center"/>
          </w:tcPr>
          <w:p w:rsidR="00885685" w:rsidRPr="00035007" w:rsidRDefault="00885685" w:rsidP="00035007">
            <w:pPr>
              <w:spacing w:before="60" w:after="40" w:line="240" w:lineRule="auto"/>
              <w:rPr>
                <w:rFonts w:ascii="Verdana" w:hAnsi="Verdana"/>
                <w:sz w:val="18"/>
                <w:szCs w:val="18"/>
                <w:lang w:val="vi-VN"/>
              </w:rPr>
            </w:pPr>
            <w:r>
              <w:rPr>
                <w:rFonts w:ascii="Verdana" w:hAnsi="Verdana"/>
                <w:sz w:val="18"/>
                <w:szCs w:val="18"/>
              </w:rPr>
              <w:t>Phát biểu khai mạc</w:t>
            </w:r>
            <w:r w:rsidR="00035007">
              <w:rPr>
                <w:rFonts w:ascii="Verdana" w:hAnsi="Verdana"/>
                <w:sz w:val="18"/>
                <w:szCs w:val="18"/>
                <w:lang w:val="vi-VN"/>
              </w:rPr>
              <w:t xml:space="preserve"> của Việt Nam</w:t>
            </w:r>
          </w:p>
        </w:tc>
        <w:tc>
          <w:tcPr>
            <w:tcW w:w="3260" w:type="dxa"/>
            <w:shd w:val="clear" w:color="auto" w:fill="FFFFFF"/>
            <w:vAlign w:val="center"/>
          </w:tcPr>
          <w:p w:rsidR="00D10A6C" w:rsidRDefault="00035007" w:rsidP="006542CF">
            <w:pPr>
              <w:spacing w:before="60" w:after="40" w:line="240" w:lineRule="auto"/>
              <w:rPr>
                <w:rFonts w:ascii="Verdana" w:hAnsi="Verdana"/>
                <w:sz w:val="18"/>
                <w:szCs w:val="18"/>
              </w:rPr>
            </w:pPr>
            <w:r>
              <w:rPr>
                <w:rFonts w:ascii="Verdana" w:hAnsi="Verdana"/>
                <w:sz w:val="18"/>
                <w:szCs w:val="18"/>
                <w:lang w:val="vi-VN"/>
              </w:rPr>
              <w:t>Lãnh đạo Bộ Y tế, Việt Nam</w:t>
            </w:r>
          </w:p>
          <w:p w:rsidR="00ED26D8" w:rsidRPr="00ED26D8" w:rsidRDefault="00ED26D8" w:rsidP="001E2F64">
            <w:pPr>
              <w:spacing w:before="60" w:after="40" w:line="240" w:lineRule="auto"/>
              <w:rPr>
                <w:rFonts w:ascii="Verdana" w:hAnsi="Verdana"/>
                <w:i/>
                <w:sz w:val="18"/>
                <w:szCs w:val="18"/>
              </w:rPr>
            </w:pPr>
          </w:p>
        </w:tc>
      </w:tr>
      <w:tr w:rsidR="00FA005B" w:rsidRPr="00722747" w:rsidTr="00035007">
        <w:trPr>
          <w:trHeight w:val="796"/>
        </w:trPr>
        <w:tc>
          <w:tcPr>
            <w:tcW w:w="1560" w:type="dxa"/>
            <w:shd w:val="clear" w:color="auto" w:fill="auto"/>
            <w:vAlign w:val="center"/>
          </w:tcPr>
          <w:p w:rsidR="00FA005B" w:rsidRPr="00722747" w:rsidRDefault="00FA005B" w:rsidP="00423DBD">
            <w:pPr>
              <w:spacing w:before="60" w:after="40" w:line="240" w:lineRule="auto"/>
              <w:jc w:val="center"/>
              <w:rPr>
                <w:rFonts w:ascii="Verdana" w:hAnsi="Verdana"/>
                <w:sz w:val="18"/>
                <w:szCs w:val="18"/>
              </w:rPr>
            </w:pPr>
            <w:r w:rsidRPr="00722747">
              <w:rPr>
                <w:rFonts w:ascii="Verdana" w:hAnsi="Verdana"/>
                <w:sz w:val="18"/>
                <w:szCs w:val="18"/>
              </w:rPr>
              <w:t>8:</w:t>
            </w:r>
            <w:r w:rsidR="0000161A">
              <w:rPr>
                <w:rFonts w:ascii="Verdana" w:hAnsi="Verdana"/>
                <w:sz w:val="18"/>
                <w:szCs w:val="18"/>
              </w:rPr>
              <w:t>4</w:t>
            </w:r>
            <w:r w:rsidRPr="00722747">
              <w:rPr>
                <w:rFonts w:ascii="Verdana" w:hAnsi="Verdana"/>
                <w:sz w:val="18"/>
                <w:szCs w:val="18"/>
              </w:rPr>
              <w:t xml:space="preserve">5 - </w:t>
            </w:r>
            <w:r w:rsidR="00423DBD">
              <w:rPr>
                <w:rFonts w:ascii="Verdana" w:hAnsi="Verdana"/>
                <w:sz w:val="18"/>
                <w:szCs w:val="18"/>
              </w:rPr>
              <w:t>8</w:t>
            </w:r>
            <w:r w:rsidRPr="00722747">
              <w:rPr>
                <w:rFonts w:ascii="Verdana" w:hAnsi="Verdana"/>
                <w:sz w:val="18"/>
                <w:szCs w:val="18"/>
              </w:rPr>
              <w:t>:</w:t>
            </w:r>
            <w:r w:rsidR="0000161A">
              <w:rPr>
                <w:rFonts w:ascii="Verdana" w:hAnsi="Verdana"/>
                <w:sz w:val="18"/>
                <w:szCs w:val="18"/>
              </w:rPr>
              <w:t>55</w:t>
            </w:r>
          </w:p>
        </w:tc>
        <w:tc>
          <w:tcPr>
            <w:tcW w:w="4962" w:type="dxa"/>
            <w:shd w:val="clear" w:color="auto" w:fill="auto"/>
            <w:vAlign w:val="center"/>
          </w:tcPr>
          <w:p w:rsidR="00885685" w:rsidRPr="00722747" w:rsidRDefault="000E6A49" w:rsidP="000E6A49">
            <w:pPr>
              <w:spacing w:before="60" w:after="40" w:line="240" w:lineRule="auto"/>
              <w:rPr>
                <w:rFonts w:ascii="Verdana" w:hAnsi="Verdana"/>
                <w:sz w:val="18"/>
                <w:szCs w:val="18"/>
              </w:rPr>
            </w:pPr>
            <w:r>
              <w:rPr>
                <w:rFonts w:ascii="Verdana" w:hAnsi="Verdana"/>
                <w:sz w:val="18"/>
                <w:szCs w:val="18"/>
              </w:rPr>
              <w:t xml:space="preserve">Phát biểu của WHO </w:t>
            </w:r>
          </w:p>
        </w:tc>
        <w:tc>
          <w:tcPr>
            <w:tcW w:w="3260" w:type="dxa"/>
            <w:shd w:val="clear" w:color="auto" w:fill="auto"/>
            <w:vAlign w:val="center"/>
          </w:tcPr>
          <w:p w:rsidR="000E6A49" w:rsidRDefault="000E6A49" w:rsidP="000E6A49">
            <w:pPr>
              <w:spacing w:before="60" w:after="40" w:line="240" w:lineRule="auto"/>
              <w:rPr>
                <w:rFonts w:ascii="Verdana" w:hAnsi="Verdana"/>
                <w:sz w:val="18"/>
                <w:szCs w:val="18"/>
                <w:lang w:val="vi-VN"/>
              </w:rPr>
            </w:pPr>
            <w:r>
              <w:rPr>
                <w:rFonts w:ascii="Verdana" w:hAnsi="Verdana"/>
                <w:sz w:val="18"/>
                <w:szCs w:val="18"/>
                <w:lang w:val="vi-VN"/>
              </w:rPr>
              <w:t>TS. Takeshi Kasai</w:t>
            </w:r>
          </w:p>
          <w:p w:rsidR="000E6A49" w:rsidRPr="00035007" w:rsidRDefault="000E6A49" w:rsidP="000E6A49">
            <w:pPr>
              <w:spacing w:before="60" w:after="40" w:line="240" w:lineRule="auto"/>
              <w:rPr>
                <w:rFonts w:ascii="Verdana" w:hAnsi="Verdana"/>
                <w:sz w:val="18"/>
                <w:szCs w:val="18"/>
                <w:lang w:val="vi-VN"/>
              </w:rPr>
            </w:pPr>
            <w:r>
              <w:rPr>
                <w:rFonts w:ascii="Verdana" w:hAnsi="Verdana"/>
                <w:sz w:val="18"/>
                <w:szCs w:val="18"/>
                <w:lang w:val="vi-VN"/>
              </w:rPr>
              <w:t xml:space="preserve">Giám đốc </w:t>
            </w:r>
            <w:r>
              <w:rPr>
                <w:rFonts w:ascii="Verdana" w:hAnsi="Verdana"/>
                <w:sz w:val="18"/>
                <w:szCs w:val="18"/>
              </w:rPr>
              <w:t>WHO</w:t>
            </w:r>
            <w:r>
              <w:rPr>
                <w:rFonts w:ascii="Verdana" w:hAnsi="Verdana"/>
                <w:sz w:val="18"/>
                <w:szCs w:val="18"/>
                <w:lang w:val="vi-VN"/>
              </w:rPr>
              <w:t xml:space="preserve"> khu vực</w:t>
            </w:r>
          </w:p>
          <w:p w:rsidR="00ED26D8" w:rsidRPr="00722747" w:rsidRDefault="00ED26D8" w:rsidP="000E6A49">
            <w:pPr>
              <w:spacing w:before="60" w:after="40" w:line="240" w:lineRule="auto"/>
              <w:rPr>
                <w:rFonts w:ascii="Verdana" w:hAnsi="Verdana"/>
                <w:sz w:val="18"/>
                <w:szCs w:val="18"/>
              </w:rPr>
            </w:pPr>
          </w:p>
        </w:tc>
      </w:tr>
      <w:tr w:rsidR="003A78EA" w:rsidRPr="00D36AA8" w:rsidTr="00DA7D52">
        <w:tc>
          <w:tcPr>
            <w:tcW w:w="1560" w:type="dxa"/>
            <w:shd w:val="clear" w:color="auto" w:fill="FFFFFF" w:themeFill="background1"/>
            <w:vAlign w:val="center"/>
          </w:tcPr>
          <w:p w:rsidR="003A78EA" w:rsidRPr="00D36AA8" w:rsidRDefault="00423DBD" w:rsidP="0000161A">
            <w:pPr>
              <w:spacing w:before="60" w:after="40" w:line="240" w:lineRule="auto"/>
              <w:jc w:val="center"/>
              <w:rPr>
                <w:rFonts w:ascii="Verdana" w:hAnsi="Verdana"/>
                <w:sz w:val="18"/>
                <w:szCs w:val="18"/>
              </w:rPr>
            </w:pPr>
            <w:r>
              <w:rPr>
                <w:rFonts w:ascii="Verdana" w:hAnsi="Verdana"/>
                <w:sz w:val="18"/>
                <w:szCs w:val="18"/>
              </w:rPr>
              <w:t>8:55 - 9</w:t>
            </w:r>
            <w:r w:rsidR="0000161A">
              <w:rPr>
                <w:rFonts w:ascii="Verdana" w:hAnsi="Verdana"/>
                <w:sz w:val="18"/>
                <w:szCs w:val="18"/>
              </w:rPr>
              <w:t>:</w:t>
            </w:r>
            <w:r w:rsidR="004A0E35">
              <w:rPr>
                <w:rFonts w:ascii="Verdana" w:hAnsi="Verdana"/>
                <w:sz w:val="18"/>
                <w:szCs w:val="18"/>
              </w:rPr>
              <w:t>0</w:t>
            </w:r>
            <w:r w:rsidR="0000161A">
              <w:rPr>
                <w:rFonts w:ascii="Verdana" w:hAnsi="Verdana"/>
                <w:sz w:val="18"/>
                <w:szCs w:val="18"/>
              </w:rPr>
              <w:t>5</w:t>
            </w:r>
          </w:p>
        </w:tc>
        <w:tc>
          <w:tcPr>
            <w:tcW w:w="4962" w:type="dxa"/>
            <w:shd w:val="clear" w:color="auto" w:fill="FFFFFF" w:themeFill="background1"/>
            <w:vAlign w:val="center"/>
          </w:tcPr>
          <w:p w:rsidR="00885685" w:rsidRDefault="000E6A49" w:rsidP="00035007">
            <w:pPr>
              <w:spacing w:before="60" w:after="40" w:line="240" w:lineRule="auto"/>
              <w:rPr>
                <w:rFonts w:ascii="Verdana" w:hAnsi="Verdana"/>
                <w:sz w:val="18"/>
                <w:szCs w:val="18"/>
              </w:rPr>
            </w:pPr>
            <w:r>
              <w:rPr>
                <w:rFonts w:ascii="Verdana" w:hAnsi="Verdana"/>
                <w:sz w:val="18"/>
                <w:szCs w:val="18"/>
              </w:rPr>
              <w:t>Phát biểu của  UNFPA</w:t>
            </w:r>
          </w:p>
        </w:tc>
        <w:tc>
          <w:tcPr>
            <w:tcW w:w="3260" w:type="dxa"/>
            <w:shd w:val="clear" w:color="auto" w:fill="FFFFFF" w:themeFill="background1"/>
            <w:vAlign w:val="center"/>
          </w:tcPr>
          <w:p w:rsidR="000E6A49" w:rsidRPr="000E6A49" w:rsidRDefault="000E6A49" w:rsidP="000E6A49">
            <w:pPr>
              <w:spacing w:before="60" w:after="40" w:line="240" w:lineRule="auto"/>
              <w:rPr>
                <w:rFonts w:ascii="Verdana" w:hAnsi="Verdana"/>
                <w:sz w:val="18"/>
                <w:szCs w:val="18"/>
              </w:rPr>
            </w:pPr>
            <w:r w:rsidRPr="000E6A49">
              <w:rPr>
                <w:rFonts w:ascii="Verdana" w:hAnsi="Verdana"/>
                <w:sz w:val="18"/>
                <w:szCs w:val="18"/>
              </w:rPr>
              <w:t>TS. Naomi Kitahara</w:t>
            </w:r>
          </w:p>
          <w:p w:rsidR="000E6A49" w:rsidRPr="000E6A49" w:rsidRDefault="000E6A49" w:rsidP="000E6A49">
            <w:pPr>
              <w:spacing w:before="60" w:after="40" w:line="240" w:lineRule="auto"/>
              <w:rPr>
                <w:rFonts w:ascii="Verdana" w:hAnsi="Verdana"/>
                <w:sz w:val="18"/>
                <w:szCs w:val="18"/>
                <w:lang w:val="vi-VN"/>
              </w:rPr>
            </w:pPr>
            <w:r w:rsidRPr="000E6A49">
              <w:rPr>
                <w:rFonts w:ascii="Verdana" w:hAnsi="Verdana"/>
                <w:sz w:val="18"/>
                <w:szCs w:val="18"/>
              </w:rPr>
              <w:t>Trưởng đại diện UNFPA</w:t>
            </w:r>
            <w:r w:rsidRPr="000E6A49">
              <w:rPr>
                <w:rFonts w:ascii="Verdana" w:hAnsi="Verdana"/>
                <w:sz w:val="18"/>
                <w:szCs w:val="18"/>
                <w:lang w:val="vi-VN"/>
              </w:rPr>
              <w:t xml:space="preserve"> tại Việt Nam</w:t>
            </w:r>
          </w:p>
          <w:p w:rsidR="00ED26D8" w:rsidRDefault="00ED26D8" w:rsidP="000E6A49">
            <w:pPr>
              <w:spacing w:before="60" w:after="40" w:line="240" w:lineRule="auto"/>
              <w:rPr>
                <w:rFonts w:ascii="Verdana" w:hAnsi="Verdana"/>
                <w:sz w:val="18"/>
                <w:szCs w:val="18"/>
              </w:rPr>
            </w:pPr>
          </w:p>
        </w:tc>
      </w:tr>
      <w:tr w:rsidR="0000161A" w:rsidRPr="0000161A" w:rsidTr="0000161A">
        <w:tc>
          <w:tcPr>
            <w:tcW w:w="1560" w:type="dxa"/>
            <w:shd w:val="clear" w:color="auto" w:fill="auto"/>
            <w:vAlign w:val="center"/>
          </w:tcPr>
          <w:p w:rsidR="0000161A" w:rsidRPr="0000161A" w:rsidRDefault="00423DBD" w:rsidP="00423DBD">
            <w:pPr>
              <w:spacing w:before="60" w:after="40" w:line="240" w:lineRule="auto"/>
              <w:jc w:val="center"/>
              <w:rPr>
                <w:rFonts w:ascii="Verdana" w:hAnsi="Verdana"/>
                <w:sz w:val="18"/>
                <w:szCs w:val="18"/>
              </w:rPr>
            </w:pPr>
            <w:r>
              <w:rPr>
                <w:rFonts w:ascii="Verdana" w:hAnsi="Verdana"/>
                <w:sz w:val="18"/>
                <w:szCs w:val="18"/>
              </w:rPr>
              <w:t>9:05 - 9</w:t>
            </w:r>
            <w:r w:rsidR="0000161A">
              <w:rPr>
                <w:rFonts w:ascii="Verdana" w:hAnsi="Verdana"/>
                <w:sz w:val="18"/>
                <w:szCs w:val="18"/>
              </w:rPr>
              <w:t>:15</w:t>
            </w:r>
          </w:p>
        </w:tc>
        <w:tc>
          <w:tcPr>
            <w:tcW w:w="4962" w:type="dxa"/>
            <w:shd w:val="clear" w:color="auto" w:fill="auto"/>
            <w:vAlign w:val="center"/>
          </w:tcPr>
          <w:p w:rsidR="00885685" w:rsidRPr="0000161A" w:rsidRDefault="000E6A49" w:rsidP="00035007">
            <w:pPr>
              <w:spacing w:before="60" w:after="40" w:line="240" w:lineRule="auto"/>
              <w:rPr>
                <w:rFonts w:ascii="Verdana" w:hAnsi="Verdana"/>
                <w:sz w:val="18"/>
                <w:szCs w:val="18"/>
              </w:rPr>
            </w:pPr>
            <w:r>
              <w:rPr>
                <w:rFonts w:ascii="Verdana" w:hAnsi="Verdana"/>
                <w:sz w:val="18"/>
                <w:szCs w:val="18"/>
              </w:rPr>
              <w:t>Phát biểu của ERIA</w:t>
            </w:r>
          </w:p>
        </w:tc>
        <w:tc>
          <w:tcPr>
            <w:tcW w:w="3260" w:type="dxa"/>
            <w:shd w:val="clear" w:color="auto" w:fill="auto"/>
            <w:vAlign w:val="center"/>
          </w:tcPr>
          <w:p w:rsidR="000E6A49" w:rsidRDefault="000E6A49" w:rsidP="000E6A49">
            <w:pPr>
              <w:spacing w:before="60" w:after="40" w:line="240" w:lineRule="auto"/>
              <w:rPr>
                <w:rFonts w:ascii="Verdana" w:hAnsi="Verdana"/>
                <w:sz w:val="18"/>
                <w:szCs w:val="18"/>
                <w:lang w:val="vi-VN"/>
              </w:rPr>
            </w:pPr>
            <w:r>
              <w:rPr>
                <w:rFonts w:ascii="Verdana" w:hAnsi="Verdana"/>
                <w:sz w:val="18"/>
                <w:szCs w:val="18"/>
                <w:lang w:val="vi-VN"/>
              </w:rPr>
              <w:t>GS. Yasuhiro Yamada</w:t>
            </w:r>
          </w:p>
          <w:p w:rsidR="000E6A49" w:rsidRPr="00035007" w:rsidRDefault="000E6A49" w:rsidP="000E6A49">
            <w:pPr>
              <w:spacing w:before="60" w:after="40" w:line="240" w:lineRule="auto"/>
              <w:rPr>
                <w:rFonts w:ascii="Verdana" w:hAnsi="Verdana"/>
                <w:sz w:val="18"/>
                <w:szCs w:val="18"/>
                <w:lang w:val="vi-VN"/>
              </w:rPr>
            </w:pPr>
            <w:r>
              <w:rPr>
                <w:rFonts w:ascii="Verdana" w:hAnsi="Verdana"/>
                <w:sz w:val="18"/>
                <w:szCs w:val="18"/>
                <w:lang w:val="vi-VN"/>
              </w:rPr>
              <w:t>ERIA</w:t>
            </w:r>
          </w:p>
          <w:p w:rsidR="0000161A" w:rsidRPr="00035007" w:rsidRDefault="0000161A" w:rsidP="000E6A49">
            <w:pPr>
              <w:spacing w:before="60" w:after="40" w:line="240" w:lineRule="auto"/>
              <w:rPr>
                <w:rFonts w:ascii="Verdana" w:hAnsi="Verdana"/>
                <w:sz w:val="18"/>
                <w:szCs w:val="18"/>
                <w:lang w:val="vi-VN"/>
              </w:rPr>
            </w:pPr>
          </w:p>
        </w:tc>
      </w:tr>
      <w:tr w:rsidR="00423DBD" w:rsidRPr="007E4036" w:rsidTr="009067E2">
        <w:tc>
          <w:tcPr>
            <w:tcW w:w="1560" w:type="dxa"/>
            <w:shd w:val="clear" w:color="auto" w:fill="00B0F0"/>
            <w:vAlign w:val="center"/>
          </w:tcPr>
          <w:p w:rsidR="00423DBD" w:rsidRPr="007E4036" w:rsidRDefault="00423DBD" w:rsidP="00423DBD">
            <w:pPr>
              <w:spacing w:before="60" w:after="40" w:line="240" w:lineRule="auto"/>
              <w:jc w:val="center"/>
              <w:rPr>
                <w:rFonts w:ascii="Verdana" w:hAnsi="Verdana"/>
                <w:b/>
                <w:sz w:val="18"/>
                <w:szCs w:val="18"/>
              </w:rPr>
            </w:pPr>
            <w:r w:rsidRPr="007E4036">
              <w:rPr>
                <w:rFonts w:ascii="Verdana" w:hAnsi="Verdana"/>
                <w:b/>
                <w:sz w:val="18"/>
                <w:szCs w:val="18"/>
              </w:rPr>
              <w:t>9:15 - 9:20</w:t>
            </w:r>
          </w:p>
        </w:tc>
        <w:tc>
          <w:tcPr>
            <w:tcW w:w="4962" w:type="dxa"/>
            <w:shd w:val="clear" w:color="auto" w:fill="00B0F0"/>
            <w:vAlign w:val="center"/>
          </w:tcPr>
          <w:p w:rsidR="00035007" w:rsidRDefault="00035007" w:rsidP="006542CF">
            <w:pPr>
              <w:spacing w:before="60" w:after="40" w:line="240" w:lineRule="auto"/>
              <w:rPr>
                <w:rFonts w:ascii="Verdana" w:hAnsi="Verdana"/>
                <w:b/>
                <w:sz w:val="18"/>
                <w:szCs w:val="18"/>
                <w:lang w:val="vi-VN"/>
              </w:rPr>
            </w:pPr>
            <w:r>
              <w:rPr>
                <w:rFonts w:ascii="Verdana" w:hAnsi="Verdana"/>
                <w:b/>
                <w:sz w:val="18"/>
                <w:szCs w:val="18"/>
                <w:lang w:val="vi-VN"/>
              </w:rPr>
              <w:t>Chụp ảnh chung:</w:t>
            </w:r>
          </w:p>
          <w:p w:rsidR="00885685" w:rsidRDefault="00035007" w:rsidP="006542CF">
            <w:pPr>
              <w:spacing w:before="60" w:after="40" w:line="240" w:lineRule="auto"/>
              <w:rPr>
                <w:rFonts w:ascii="Verdana" w:hAnsi="Verdana"/>
                <w:b/>
                <w:sz w:val="18"/>
                <w:szCs w:val="18"/>
              </w:rPr>
            </w:pPr>
            <w:r>
              <w:rPr>
                <w:rFonts w:ascii="Verdana" w:hAnsi="Verdana"/>
                <w:b/>
                <w:sz w:val="18"/>
                <w:szCs w:val="18"/>
                <w:lang w:val="vi-VN"/>
              </w:rPr>
              <w:t xml:space="preserve">- </w:t>
            </w:r>
            <w:r w:rsidR="00885685">
              <w:rPr>
                <w:rFonts w:ascii="Verdana" w:hAnsi="Verdana"/>
                <w:b/>
                <w:sz w:val="18"/>
                <w:szCs w:val="18"/>
              </w:rPr>
              <w:t>Chụp ảnh nhóm các nước thành viên ASEAN</w:t>
            </w:r>
          </w:p>
          <w:p w:rsidR="00885685" w:rsidRPr="007E4036" w:rsidRDefault="00035007" w:rsidP="00035007">
            <w:pPr>
              <w:spacing w:before="60" w:after="40" w:line="240" w:lineRule="auto"/>
              <w:rPr>
                <w:rFonts w:ascii="Verdana" w:hAnsi="Verdana"/>
                <w:b/>
                <w:sz w:val="18"/>
                <w:szCs w:val="18"/>
              </w:rPr>
            </w:pPr>
            <w:r>
              <w:rPr>
                <w:rFonts w:ascii="Verdana" w:hAnsi="Verdana"/>
                <w:b/>
                <w:sz w:val="18"/>
                <w:szCs w:val="18"/>
                <w:lang w:val="vi-VN"/>
              </w:rPr>
              <w:t xml:space="preserve">- </w:t>
            </w:r>
            <w:r w:rsidR="00885685">
              <w:rPr>
                <w:rFonts w:ascii="Verdana" w:hAnsi="Verdana"/>
                <w:b/>
                <w:sz w:val="18"/>
                <w:szCs w:val="18"/>
              </w:rPr>
              <w:t xml:space="preserve">Chụp ảnh nhóm các nước thành viên ASEAN và </w:t>
            </w:r>
            <w:r>
              <w:rPr>
                <w:rFonts w:ascii="Verdana" w:hAnsi="Verdana"/>
                <w:b/>
                <w:sz w:val="18"/>
                <w:szCs w:val="18"/>
                <w:lang w:val="vi-VN"/>
              </w:rPr>
              <w:t>Các đ</w:t>
            </w:r>
            <w:r w:rsidR="00885685">
              <w:rPr>
                <w:rFonts w:ascii="Verdana" w:hAnsi="Verdana"/>
                <w:b/>
                <w:sz w:val="18"/>
                <w:szCs w:val="18"/>
              </w:rPr>
              <w:t>ối tác</w:t>
            </w:r>
          </w:p>
        </w:tc>
        <w:tc>
          <w:tcPr>
            <w:tcW w:w="3260" w:type="dxa"/>
            <w:shd w:val="clear" w:color="auto" w:fill="00B0F0"/>
            <w:vAlign w:val="center"/>
          </w:tcPr>
          <w:p w:rsidR="00885685" w:rsidRPr="007E4036" w:rsidRDefault="001E2F64" w:rsidP="00035007">
            <w:pPr>
              <w:spacing w:before="60" w:after="40" w:line="240" w:lineRule="auto"/>
              <w:rPr>
                <w:rFonts w:ascii="Verdana" w:hAnsi="Verdana"/>
                <w:b/>
                <w:sz w:val="18"/>
                <w:szCs w:val="18"/>
              </w:rPr>
            </w:pPr>
            <w:r>
              <w:rPr>
                <w:rFonts w:ascii="Verdana" w:hAnsi="Verdana"/>
                <w:b/>
                <w:sz w:val="18"/>
                <w:szCs w:val="18"/>
              </w:rPr>
              <w:t>Cá</w:t>
            </w:r>
            <w:r w:rsidR="00885685">
              <w:rPr>
                <w:rFonts w:ascii="Verdana" w:hAnsi="Verdana"/>
                <w:b/>
                <w:sz w:val="18"/>
                <w:szCs w:val="18"/>
              </w:rPr>
              <w:t xml:space="preserve">c nước thành viên ASEAN và </w:t>
            </w:r>
            <w:r w:rsidR="00035007">
              <w:rPr>
                <w:rFonts w:ascii="Verdana" w:hAnsi="Verdana"/>
                <w:b/>
                <w:sz w:val="18"/>
                <w:szCs w:val="18"/>
                <w:lang w:val="vi-VN"/>
              </w:rPr>
              <w:t>Các đ</w:t>
            </w:r>
            <w:r w:rsidR="00885685">
              <w:rPr>
                <w:rFonts w:ascii="Verdana" w:hAnsi="Verdana"/>
                <w:b/>
                <w:sz w:val="18"/>
                <w:szCs w:val="18"/>
              </w:rPr>
              <w:t>ối tác</w:t>
            </w:r>
          </w:p>
        </w:tc>
      </w:tr>
      <w:tr w:rsidR="00D10A6C" w:rsidRPr="0000161A" w:rsidTr="0000161A">
        <w:tc>
          <w:tcPr>
            <w:tcW w:w="1560" w:type="dxa"/>
            <w:shd w:val="clear" w:color="auto" w:fill="auto"/>
            <w:vAlign w:val="center"/>
          </w:tcPr>
          <w:p w:rsidR="00D10A6C" w:rsidRPr="0000161A" w:rsidRDefault="00423DBD" w:rsidP="00423DBD">
            <w:pPr>
              <w:spacing w:before="60" w:after="40" w:line="240" w:lineRule="auto"/>
              <w:jc w:val="center"/>
              <w:rPr>
                <w:rFonts w:ascii="Verdana" w:hAnsi="Verdana"/>
                <w:sz w:val="18"/>
                <w:szCs w:val="18"/>
              </w:rPr>
            </w:pPr>
            <w:r>
              <w:rPr>
                <w:rFonts w:ascii="Verdana" w:hAnsi="Verdana"/>
                <w:sz w:val="18"/>
                <w:szCs w:val="18"/>
              </w:rPr>
              <w:t>9:20</w:t>
            </w:r>
            <w:r w:rsidR="00FB469C" w:rsidRPr="0000161A">
              <w:rPr>
                <w:rFonts w:ascii="Verdana" w:hAnsi="Verdana"/>
                <w:sz w:val="18"/>
                <w:szCs w:val="18"/>
              </w:rPr>
              <w:t xml:space="preserve"> - 9:3</w:t>
            </w:r>
            <w:r>
              <w:rPr>
                <w:rFonts w:ascii="Verdana" w:hAnsi="Verdana"/>
                <w:sz w:val="18"/>
                <w:szCs w:val="18"/>
              </w:rPr>
              <w:t>5</w:t>
            </w:r>
          </w:p>
        </w:tc>
        <w:tc>
          <w:tcPr>
            <w:tcW w:w="4962" w:type="dxa"/>
            <w:shd w:val="clear" w:color="auto" w:fill="auto"/>
            <w:vAlign w:val="center"/>
          </w:tcPr>
          <w:p w:rsidR="00885685" w:rsidRPr="0000161A" w:rsidRDefault="00885685" w:rsidP="006542CF">
            <w:pPr>
              <w:spacing w:before="60" w:after="40" w:line="240" w:lineRule="auto"/>
              <w:rPr>
                <w:rFonts w:ascii="Verdana" w:hAnsi="Verdana"/>
                <w:sz w:val="18"/>
                <w:szCs w:val="18"/>
              </w:rPr>
            </w:pPr>
            <w:r>
              <w:rPr>
                <w:rFonts w:ascii="Verdana" w:hAnsi="Verdana"/>
                <w:sz w:val="18"/>
                <w:szCs w:val="18"/>
              </w:rPr>
              <w:t>Già hóa dân số và cách tiếp cận theo vòng đời: Tổng quan tình hình thế giới và ASEAN</w:t>
            </w:r>
          </w:p>
        </w:tc>
        <w:tc>
          <w:tcPr>
            <w:tcW w:w="3260" w:type="dxa"/>
            <w:shd w:val="clear" w:color="auto" w:fill="auto"/>
            <w:vAlign w:val="center"/>
          </w:tcPr>
          <w:p w:rsidR="000A774D" w:rsidRDefault="00960A8F" w:rsidP="006542CF">
            <w:pPr>
              <w:spacing w:before="60" w:after="40" w:line="240" w:lineRule="auto"/>
              <w:rPr>
                <w:rFonts w:ascii="Verdana" w:hAnsi="Verdana"/>
                <w:sz w:val="18"/>
                <w:szCs w:val="18"/>
              </w:rPr>
            </w:pPr>
            <w:r>
              <w:rPr>
                <w:rFonts w:ascii="Verdana" w:hAnsi="Verdana"/>
                <w:sz w:val="18"/>
                <w:szCs w:val="18"/>
              </w:rPr>
              <w:t>TS. Rintaro Mori</w:t>
            </w:r>
          </w:p>
          <w:p w:rsidR="000A774D" w:rsidRDefault="00035007" w:rsidP="006542CF">
            <w:pPr>
              <w:spacing w:before="60" w:after="40" w:line="240" w:lineRule="auto"/>
              <w:rPr>
                <w:rFonts w:ascii="Verdana" w:hAnsi="Verdana"/>
                <w:sz w:val="18"/>
                <w:szCs w:val="18"/>
              </w:rPr>
            </w:pPr>
            <w:r>
              <w:rPr>
                <w:rFonts w:ascii="Verdana" w:hAnsi="Verdana"/>
                <w:sz w:val="18"/>
                <w:szCs w:val="18"/>
                <w:lang w:val="vi-VN"/>
              </w:rPr>
              <w:t xml:space="preserve">Văn phòng </w:t>
            </w:r>
            <w:r w:rsidR="000A774D" w:rsidRPr="000A774D">
              <w:rPr>
                <w:rFonts w:ascii="Verdana" w:hAnsi="Verdana"/>
                <w:sz w:val="18"/>
                <w:szCs w:val="18"/>
              </w:rPr>
              <w:t xml:space="preserve">UNFPA </w:t>
            </w:r>
            <w:r>
              <w:rPr>
                <w:rFonts w:ascii="Verdana" w:hAnsi="Verdana"/>
                <w:sz w:val="18"/>
                <w:szCs w:val="18"/>
                <w:lang w:val="vi-VN"/>
              </w:rPr>
              <w:t>khu vực</w:t>
            </w:r>
            <w:r w:rsidR="007D5064">
              <w:rPr>
                <w:rFonts w:ascii="Verdana" w:hAnsi="Verdana"/>
                <w:sz w:val="18"/>
                <w:szCs w:val="18"/>
                <w:lang w:val="vi-VN"/>
              </w:rPr>
              <w:t xml:space="preserve"> Châu Á – Thái Bình Dương</w:t>
            </w:r>
          </w:p>
          <w:p w:rsidR="00ED26D8" w:rsidRPr="0000161A" w:rsidRDefault="00ED26D8" w:rsidP="006542CF">
            <w:pPr>
              <w:spacing w:before="60" w:after="40" w:line="240" w:lineRule="auto"/>
              <w:rPr>
                <w:rFonts w:ascii="Verdana" w:hAnsi="Verdana"/>
                <w:sz w:val="18"/>
                <w:szCs w:val="18"/>
              </w:rPr>
            </w:pPr>
          </w:p>
        </w:tc>
      </w:tr>
      <w:tr w:rsidR="00D10A6C" w:rsidRPr="00D36AA8" w:rsidTr="009507DA">
        <w:tc>
          <w:tcPr>
            <w:tcW w:w="1560" w:type="dxa"/>
            <w:vAlign w:val="center"/>
          </w:tcPr>
          <w:p w:rsidR="00D10A6C" w:rsidRPr="00D36AA8" w:rsidRDefault="00FB469C" w:rsidP="00423DBD">
            <w:pPr>
              <w:spacing w:before="60" w:after="40" w:line="240" w:lineRule="auto"/>
              <w:jc w:val="center"/>
              <w:rPr>
                <w:rFonts w:ascii="Verdana" w:hAnsi="Verdana"/>
                <w:sz w:val="18"/>
                <w:szCs w:val="18"/>
              </w:rPr>
            </w:pPr>
            <w:r>
              <w:rPr>
                <w:rFonts w:ascii="Verdana" w:hAnsi="Verdana"/>
                <w:sz w:val="18"/>
                <w:szCs w:val="18"/>
              </w:rPr>
              <w:t>9:3</w:t>
            </w:r>
            <w:r w:rsidR="00423DBD">
              <w:rPr>
                <w:rFonts w:ascii="Verdana" w:hAnsi="Verdana"/>
                <w:sz w:val="18"/>
                <w:szCs w:val="18"/>
              </w:rPr>
              <w:t>5</w:t>
            </w:r>
            <w:r w:rsidR="00264632">
              <w:rPr>
                <w:rFonts w:ascii="Verdana" w:hAnsi="Verdana"/>
                <w:sz w:val="18"/>
                <w:szCs w:val="18"/>
              </w:rPr>
              <w:t xml:space="preserve"> -</w:t>
            </w:r>
            <w:r w:rsidR="00423DBD">
              <w:rPr>
                <w:rFonts w:ascii="Verdana" w:hAnsi="Verdana"/>
                <w:sz w:val="18"/>
                <w:szCs w:val="18"/>
              </w:rPr>
              <w:t xml:space="preserve"> 9:5</w:t>
            </w:r>
            <w:r w:rsidR="00ED26D8">
              <w:rPr>
                <w:rFonts w:ascii="Verdana" w:hAnsi="Verdana"/>
                <w:sz w:val="18"/>
                <w:szCs w:val="18"/>
              </w:rPr>
              <w:t>0</w:t>
            </w:r>
          </w:p>
        </w:tc>
        <w:tc>
          <w:tcPr>
            <w:tcW w:w="4962" w:type="dxa"/>
            <w:vAlign w:val="center"/>
          </w:tcPr>
          <w:p w:rsidR="00885685" w:rsidRPr="00D36AA8" w:rsidRDefault="00885685" w:rsidP="006542CF">
            <w:pPr>
              <w:spacing w:before="60" w:after="40" w:line="240" w:lineRule="auto"/>
              <w:rPr>
                <w:rFonts w:ascii="Verdana" w:hAnsi="Verdana"/>
                <w:sz w:val="18"/>
                <w:szCs w:val="18"/>
              </w:rPr>
            </w:pPr>
            <w:r>
              <w:rPr>
                <w:rFonts w:ascii="Verdana" w:hAnsi="Verdana"/>
                <w:sz w:val="18"/>
                <w:szCs w:val="18"/>
              </w:rPr>
              <w:t>Tổng quan về Già hóa dân số tại Việt Nam</w:t>
            </w:r>
          </w:p>
        </w:tc>
        <w:tc>
          <w:tcPr>
            <w:tcW w:w="3260" w:type="dxa"/>
            <w:vAlign w:val="center"/>
          </w:tcPr>
          <w:p w:rsidR="00427437" w:rsidRDefault="00960A8F" w:rsidP="00427437">
            <w:pPr>
              <w:spacing w:before="60" w:after="40" w:line="240" w:lineRule="auto"/>
              <w:rPr>
                <w:rFonts w:ascii="Verdana" w:hAnsi="Verdana"/>
                <w:sz w:val="18"/>
                <w:szCs w:val="18"/>
              </w:rPr>
            </w:pPr>
            <w:r>
              <w:rPr>
                <w:rFonts w:ascii="Verdana" w:hAnsi="Verdana"/>
                <w:sz w:val="18"/>
                <w:szCs w:val="18"/>
              </w:rPr>
              <w:t>BS</w:t>
            </w:r>
            <w:r w:rsidR="00427437">
              <w:rPr>
                <w:rFonts w:ascii="Verdana" w:hAnsi="Verdana"/>
                <w:sz w:val="18"/>
                <w:szCs w:val="18"/>
              </w:rPr>
              <w:t xml:space="preserve">. </w:t>
            </w:r>
            <w:r>
              <w:rPr>
                <w:rFonts w:ascii="Verdana" w:hAnsi="Verdana"/>
                <w:sz w:val="18"/>
                <w:szCs w:val="18"/>
              </w:rPr>
              <w:t>Nguyễn Xuân Trường</w:t>
            </w:r>
          </w:p>
          <w:p w:rsidR="00427437" w:rsidRPr="00720551" w:rsidRDefault="00960A8F" w:rsidP="00427437">
            <w:pPr>
              <w:spacing w:before="60" w:after="40" w:line="240" w:lineRule="auto"/>
              <w:rPr>
                <w:rFonts w:ascii="Verdana" w:hAnsi="Verdana"/>
                <w:sz w:val="18"/>
                <w:szCs w:val="18"/>
                <w:lang w:val="vi-VN"/>
              </w:rPr>
            </w:pPr>
            <w:r>
              <w:rPr>
                <w:rFonts w:ascii="Verdana" w:hAnsi="Verdana"/>
                <w:sz w:val="18"/>
                <w:szCs w:val="18"/>
              </w:rPr>
              <w:t>TCDS</w:t>
            </w:r>
            <w:r w:rsidR="00720551">
              <w:rPr>
                <w:rFonts w:ascii="Verdana" w:hAnsi="Verdana"/>
                <w:sz w:val="18"/>
                <w:szCs w:val="18"/>
                <w:lang w:val="vi-VN"/>
              </w:rPr>
              <w:t>, Bộ Y tế</w:t>
            </w:r>
          </w:p>
          <w:p w:rsidR="00ED26D8" w:rsidRPr="00D36AA8" w:rsidRDefault="00ED26D8" w:rsidP="00427437">
            <w:pPr>
              <w:spacing w:before="60" w:after="40" w:line="240" w:lineRule="auto"/>
              <w:rPr>
                <w:rFonts w:ascii="Verdana" w:hAnsi="Verdana"/>
                <w:sz w:val="18"/>
                <w:szCs w:val="18"/>
              </w:rPr>
            </w:pPr>
          </w:p>
        </w:tc>
      </w:tr>
      <w:tr w:rsidR="00D10A6C" w:rsidRPr="00722747" w:rsidTr="00722747">
        <w:tc>
          <w:tcPr>
            <w:tcW w:w="1560" w:type="dxa"/>
            <w:shd w:val="clear" w:color="auto" w:fill="FFFFFF" w:themeFill="background1"/>
            <w:vAlign w:val="center"/>
          </w:tcPr>
          <w:p w:rsidR="00D10A6C" w:rsidRPr="00722747" w:rsidRDefault="00423DBD" w:rsidP="00423DBD">
            <w:pPr>
              <w:spacing w:before="60" w:after="40" w:line="240" w:lineRule="auto"/>
              <w:jc w:val="center"/>
              <w:rPr>
                <w:rFonts w:ascii="Verdana" w:hAnsi="Verdana"/>
                <w:sz w:val="18"/>
                <w:szCs w:val="18"/>
              </w:rPr>
            </w:pPr>
            <w:r>
              <w:rPr>
                <w:rFonts w:ascii="Verdana" w:hAnsi="Verdana"/>
                <w:sz w:val="18"/>
                <w:szCs w:val="18"/>
              </w:rPr>
              <w:lastRenderedPageBreak/>
              <w:t>9:5</w:t>
            </w:r>
            <w:r w:rsidR="00ED26D8" w:rsidRPr="00722747">
              <w:rPr>
                <w:rFonts w:ascii="Verdana" w:hAnsi="Verdana"/>
                <w:sz w:val="18"/>
                <w:szCs w:val="18"/>
              </w:rPr>
              <w:t>0</w:t>
            </w:r>
            <w:r w:rsidR="00D10A6C" w:rsidRPr="00722747">
              <w:rPr>
                <w:rFonts w:ascii="Verdana" w:hAnsi="Verdana"/>
                <w:sz w:val="18"/>
                <w:szCs w:val="18"/>
              </w:rPr>
              <w:t xml:space="preserve"> -</w:t>
            </w:r>
            <w:r>
              <w:rPr>
                <w:rFonts w:ascii="Verdana" w:hAnsi="Verdana"/>
                <w:sz w:val="18"/>
                <w:szCs w:val="18"/>
              </w:rPr>
              <w:t>10</w:t>
            </w:r>
            <w:r w:rsidR="004A0E35" w:rsidRPr="00722747">
              <w:rPr>
                <w:rFonts w:ascii="Verdana" w:hAnsi="Verdana"/>
                <w:sz w:val="18"/>
                <w:szCs w:val="18"/>
              </w:rPr>
              <w:t>:</w:t>
            </w:r>
            <w:r>
              <w:rPr>
                <w:rFonts w:ascii="Verdana" w:hAnsi="Verdana"/>
                <w:sz w:val="18"/>
                <w:szCs w:val="18"/>
              </w:rPr>
              <w:t>0</w:t>
            </w:r>
            <w:r w:rsidR="001C5FA5" w:rsidRPr="00722747">
              <w:rPr>
                <w:rFonts w:ascii="Verdana" w:hAnsi="Verdana"/>
                <w:sz w:val="18"/>
                <w:szCs w:val="18"/>
              </w:rPr>
              <w:t>5</w:t>
            </w:r>
          </w:p>
        </w:tc>
        <w:tc>
          <w:tcPr>
            <w:tcW w:w="4962" w:type="dxa"/>
            <w:shd w:val="clear" w:color="auto" w:fill="FFFFFF" w:themeFill="background1"/>
            <w:vAlign w:val="center"/>
          </w:tcPr>
          <w:p w:rsidR="00885685" w:rsidRPr="00722747" w:rsidRDefault="00885685" w:rsidP="00960A8F">
            <w:pPr>
              <w:spacing w:before="60" w:after="40" w:line="240" w:lineRule="auto"/>
              <w:rPr>
                <w:rFonts w:ascii="Verdana" w:hAnsi="Verdana"/>
                <w:sz w:val="18"/>
                <w:szCs w:val="18"/>
              </w:rPr>
            </w:pPr>
            <w:r>
              <w:rPr>
                <w:rFonts w:ascii="Verdana" w:hAnsi="Verdana"/>
                <w:sz w:val="18"/>
                <w:szCs w:val="18"/>
              </w:rPr>
              <w:t>Tình trạng sức khỏe của Người cao tuổi Việt Nam từ</w:t>
            </w:r>
            <w:r w:rsidR="00960A8F">
              <w:rPr>
                <w:rFonts w:ascii="Verdana" w:hAnsi="Verdana"/>
                <w:sz w:val="18"/>
                <w:szCs w:val="18"/>
              </w:rPr>
              <w:t xml:space="preserve"> nghiên cứu dọc về sức khỏe NCT Việt Nam </w:t>
            </w:r>
            <w:r w:rsidR="00960A8F" w:rsidRPr="00960A8F">
              <w:rPr>
                <w:rFonts w:ascii="Verdana" w:hAnsi="Verdana"/>
                <w:sz w:val="18"/>
                <w:szCs w:val="18"/>
              </w:rPr>
              <w:t>(</w:t>
            </w:r>
            <w:r w:rsidRPr="00960A8F">
              <w:rPr>
                <w:rFonts w:ascii="Verdana" w:hAnsi="Verdana"/>
                <w:sz w:val="18"/>
                <w:szCs w:val="18"/>
              </w:rPr>
              <w:t>LSAHV</w:t>
            </w:r>
            <w:r w:rsidR="00960A8F" w:rsidRPr="00960A8F">
              <w:rPr>
                <w:rFonts w:ascii="Verdana" w:hAnsi="Verdana"/>
                <w:sz w:val="18"/>
                <w:szCs w:val="18"/>
              </w:rPr>
              <w:t>)</w:t>
            </w:r>
          </w:p>
        </w:tc>
        <w:tc>
          <w:tcPr>
            <w:tcW w:w="3260" w:type="dxa"/>
            <w:shd w:val="clear" w:color="auto" w:fill="FFFFFF" w:themeFill="background1"/>
            <w:vAlign w:val="center"/>
          </w:tcPr>
          <w:p w:rsidR="005C2817" w:rsidRPr="00722747" w:rsidRDefault="00960A8F" w:rsidP="005C2817">
            <w:pPr>
              <w:spacing w:before="60" w:after="60" w:line="240" w:lineRule="auto"/>
              <w:rPr>
                <w:rFonts w:ascii="Verdana" w:hAnsi="Verdana"/>
                <w:sz w:val="18"/>
                <w:szCs w:val="18"/>
              </w:rPr>
            </w:pPr>
            <w:r>
              <w:rPr>
                <w:rFonts w:ascii="Verdana" w:hAnsi="Verdana"/>
                <w:sz w:val="18"/>
                <w:szCs w:val="18"/>
              </w:rPr>
              <w:t>TS</w:t>
            </w:r>
            <w:r w:rsidR="005C2817">
              <w:rPr>
                <w:rFonts w:ascii="Verdana" w:hAnsi="Verdana"/>
                <w:sz w:val="18"/>
                <w:szCs w:val="18"/>
              </w:rPr>
              <w:t xml:space="preserve">. Osuke </w:t>
            </w:r>
            <w:r w:rsidR="005C2817" w:rsidRPr="00722747">
              <w:rPr>
                <w:rFonts w:ascii="Verdana" w:hAnsi="Verdana"/>
                <w:sz w:val="18"/>
                <w:szCs w:val="18"/>
              </w:rPr>
              <w:t>Komazawa</w:t>
            </w:r>
          </w:p>
          <w:p w:rsidR="005C2817" w:rsidRPr="00722747" w:rsidRDefault="005C2817" w:rsidP="005C2817">
            <w:pPr>
              <w:spacing w:before="60" w:after="60" w:line="240" w:lineRule="auto"/>
              <w:rPr>
                <w:rFonts w:ascii="Verdana" w:hAnsi="Verdana"/>
                <w:sz w:val="18"/>
                <w:szCs w:val="18"/>
              </w:rPr>
            </w:pPr>
            <w:r w:rsidRPr="00722747">
              <w:rPr>
                <w:rFonts w:ascii="Verdana" w:hAnsi="Verdana"/>
                <w:sz w:val="18"/>
                <w:szCs w:val="18"/>
              </w:rPr>
              <w:t>ERIA</w:t>
            </w:r>
          </w:p>
          <w:p w:rsidR="00ED26D8" w:rsidRPr="00722747" w:rsidRDefault="00ED26D8" w:rsidP="006542CF">
            <w:pPr>
              <w:spacing w:before="60" w:after="40" w:line="240" w:lineRule="auto"/>
              <w:rPr>
                <w:rFonts w:ascii="Verdana" w:hAnsi="Verdana"/>
                <w:sz w:val="18"/>
                <w:szCs w:val="18"/>
              </w:rPr>
            </w:pPr>
          </w:p>
        </w:tc>
      </w:tr>
      <w:tr w:rsidR="00D10A6C" w:rsidRPr="00641FE4" w:rsidTr="009507DA">
        <w:tc>
          <w:tcPr>
            <w:tcW w:w="1560" w:type="dxa"/>
            <w:shd w:val="clear" w:color="auto" w:fill="FABF8F"/>
            <w:vAlign w:val="center"/>
          </w:tcPr>
          <w:p w:rsidR="00D10A6C" w:rsidRPr="00641FE4" w:rsidRDefault="00423DBD" w:rsidP="001C5FA5">
            <w:pPr>
              <w:spacing w:before="80" w:after="80"/>
              <w:jc w:val="center"/>
              <w:rPr>
                <w:rFonts w:ascii="Verdana" w:hAnsi="Verdana"/>
                <w:sz w:val="18"/>
                <w:szCs w:val="18"/>
              </w:rPr>
            </w:pPr>
            <w:r>
              <w:rPr>
                <w:rFonts w:ascii="Verdana" w:hAnsi="Verdana"/>
                <w:sz w:val="18"/>
                <w:szCs w:val="18"/>
              </w:rPr>
              <w:t>10</w:t>
            </w:r>
            <w:r w:rsidR="00D10A6C">
              <w:rPr>
                <w:rFonts w:ascii="Verdana" w:hAnsi="Verdana"/>
                <w:sz w:val="18"/>
                <w:szCs w:val="18"/>
              </w:rPr>
              <w:t>:</w:t>
            </w:r>
            <w:r>
              <w:rPr>
                <w:rFonts w:ascii="Verdana" w:hAnsi="Verdana"/>
                <w:sz w:val="18"/>
                <w:szCs w:val="18"/>
              </w:rPr>
              <w:t>0</w:t>
            </w:r>
            <w:r w:rsidR="001C5FA5">
              <w:rPr>
                <w:rFonts w:ascii="Verdana" w:hAnsi="Verdana"/>
                <w:sz w:val="18"/>
                <w:szCs w:val="18"/>
              </w:rPr>
              <w:t>5</w:t>
            </w:r>
            <w:r w:rsidR="00D10A6C">
              <w:rPr>
                <w:rFonts w:ascii="Verdana" w:hAnsi="Verdana"/>
                <w:sz w:val="18"/>
                <w:szCs w:val="18"/>
              </w:rPr>
              <w:t xml:space="preserve"> -</w:t>
            </w:r>
            <w:r w:rsidR="00FB469C">
              <w:rPr>
                <w:rFonts w:ascii="Verdana" w:hAnsi="Verdana"/>
                <w:sz w:val="18"/>
                <w:szCs w:val="18"/>
              </w:rPr>
              <w:t xml:space="preserve"> 10:15</w:t>
            </w:r>
          </w:p>
        </w:tc>
        <w:tc>
          <w:tcPr>
            <w:tcW w:w="4962" w:type="dxa"/>
            <w:shd w:val="clear" w:color="auto" w:fill="FABF8F"/>
            <w:vAlign w:val="center"/>
          </w:tcPr>
          <w:p w:rsidR="00885685" w:rsidRPr="00641FE4" w:rsidRDefault="00885685" w:rsidP="009507DA">
            <w:pPr>
              <w:spacing w:before="80" w:after="120"/>
              <w:rPr>
                <w:rFonts w:ascii="Verdana" w:hAnsi="Verdana"/>
                <w:sz w:val="18"/>
                <w:szCs w:val="18"/>
              </w:rPr>
            </w:pPr>
            <w:r>
              <w:rPr>
                <w:rFonts w:ascii="Verdana" w:hAnsi="Verdana"/>
                <w:sz w:val="18"/>
                <w:szCs w:val="18"/>
              </w:rPr>
              <w:t>Giải lao</w:t>
            </w:r>
          </w:p>
        </w:tc>
        <w:tc>
          <w:tcPr>
            <w:tcW w:w="3260" w:type="dxa"/>
            <w:shd w:val="clear" w:color="auto" w:fill="FABF8F"/>
            <w:vAlign w:val="center"/>
          </w:tcPr>
          <w:p w:rsidR="00D10A6C" w:rsidRPr="00641FE4" w:rsidRDefault="00D10A6C" w:rsidP="009507DA">
            <w:pPr>
              <w:spacing w:before="80" w:after="80"/>
              <w:rPr>
                <w:rFonts w:ascii="Verdana" w:hAnsi="Verdana"/>
                <w:sz w:val="18"/>
                <w:szCs w:val="18"/>
              </w:rPr>
            </w:pPr>
          </w:p>
        </w:tc>
      </w:tr>
      <w:tr w:rsidR="00D10A6C" w:rsidRPr="00D36AA8" w:rsidTr="009507DA">
        <w:tc>
          <w:tcPr>
            <w:tcW w:w="9782" w:type="dxa"/>
            <w:gridSpan w:val="3"/>
            <w:shd w:val="clear" w:color="auto" w:fill="66FFFF"/>
          </w:tcPr>
          <w:p w:rsidR="00885685" w:rsidRDefault="00885685" w:rsidP="0011173E">
            <w:pPr>
              <w:spacing w:before="80" w:after="0" w:line="240" w:lineRule="auto"/>
              <w:rPr>
                <w:rFonts w:ascii="Verdana" w:hAnsi="Verdana"/>
                <w:bCs/>
                <w:sz w:val="18"/>
                <w:szCs w:val="18"/>
              </w:rPr>
            </w:pPr>
            <w:r>
              <w:rPr>
                <w:rFonts w:ascii="Verdana" w:hAnsi="Verdana"/>
                <w:b/>
                <w:bCs/>
                <w:sz w:val="18"/>
                <w:szCs w:val="18"/>
              </w:rPr>
              <w:t>Phiên 2</w:t>
            </w:r>
            <w:r w:rsidRPr="00960A8F">
              <w:rPr>
                <w:rFonts w:ascii="Verdana" w:hAnsi="Verdana"/>
                <w:b/>
                <w:bCs/>
                <w:sz w:val="18"/>
                <w:szCs w:val="18"/>
              </w:rPr>
              <w:t>: Ứng phó của hệ thống y tế trong bối cảnh già hóa</w:t>
            </w:r>
          </w:p>
          <w:p w:rsidR="00885685" w:rsidRPr="00D36AA8" w:rsidRDefault="00885685" w:rsidP="00EE1294">
            <w:pPr>
              <w:spacing w:before="80" w:after="120"/>
              <w:rPr>
                <w:rFonts w:ascii="Verdana" w:hAnsi="Verdana"/>
                <w:b/>
                <w:bCs/>
                <w:sz w:val="18"/>
                <w:szCs w:val="18"/>
              </w:rPr>
            </w:pPr>
            <w:r>
              <w:rPr>
                <w:rFonts w:ascii="Verdana" w:hAnsi="Verdana"/>
                <w:b/>
                <w:bCs/>
                <w:sz w:val="18"/>
                <w:szCs w:val="18"/>
              </w:rPr>
              <w:t xml:space="preserve">Điều hành: </w:t>
            </w:r>
            <w:r w:rsidR="00EE1294">
              <w:rPr>
                <w:rFonts w:ascii="Verdana" w:hAnsi="Verdana"/>
                <w:b/>
                <w:bCs/>
                <w:sz w:val="18"/>
                <w:szCs w:val="18"/>
                <w:lang w:val="vi-VN"/>
              </w:rPr>
              <w:t>TCDS,</w:t>
            </w:r>
            <w:r w:rsidR="000E6A49">
              <w:rPr>
                <w:rFonts w:ascii="Verdana" w:hAnsi="Verdana"/>
                <w:b/>
                <w:bCs/>
                <w:sz w:val="18"/>
                <w:szCs w:val="18"/>
                <w:lang w:val="vi-VN"/>
              </w:rPr>
              <w:t xml:space="preserve"> </w:t>
            </w:r>
            <w:r>
              <w:rPr>
                <w:rFonts w:ascii="Verdana" w:hAnsi="Verdana"/>
                <w:b/>
                <w:sz w:val="18"/>
                <w:szCs w:val="18"/>
              </w:rPr>
              <w:t>WHO, UNFPA</w:t>
            </w:r>
          </w:p>
        </w:tc>
      </w:tr>
      <w:tr w:rsidR="00D10A6C" w:rsidRPr="00D36AA8" w:rsidTr="00DA7D52">
        <w:tc>
          <w:tcPr>
            <w:tcW w:w="1560" w:type="dxa"/>
            <w:shd w:val="clear" w:color="auto" w:fill="FFFFFF" w:themeFill="background1"/>
            <w:vAlign w:val="center"/>
          </w:tcPr>
          <w:p w:rsidR="00D10A6C" w:rsidRPr="00D36AA8" w:rsidRDefault="00D10A6C" w:rsidP="006542CF">
            <w:pPr>
              <w:spacing w:before="60" w:after="60" w:line="240" w:lineRule="auto"/>
              <w:jc w:val="center"/>
              <w:rPr>
                <w:rFonts w:ascii="Verdana" w:hAnsi="Verdana"/>
                <w:sz w:val="18"/>
                <w:szCs w:val="18"/>
              </w:rPr>
            </w:pPr>
            <w:r w:rsidRPr="00D36AA8">
              <w:rPr>
                <w:rFonts w:ascii="Verdana" w:hAnsi="Verdana"/>
                <w:sz w:val="18"/>
                <w:szCs w:val="18"/>
              </w:rPr>
              <w:t>10:</w:t>
            </w:r>
            <w:r w:rsidR="003241F0">
              <w:rPr>
                <w:rFonts w:ascii="Verdana" w:hAnsi="Verdana"/>
                <w:sz w:val="18"/>
                <w:szCs w:val="18"/>
              </w:rPr>
              <w:t>1</w:t>
            </w:r>
            <w:r w:rsidR="00FB469C">
              <w:rPr>
                <w:rFonts w:ascii="Verdana" w:hAnsi="Verdana"/>
                <w:sz w:val="18"/>
                <w:szCs w:val="18"/>
              </w:rPr>
              <w:t>5</w:t>
            </w:r>
            <w:r>
              <w:rPr>
                <w:rFonts w:ascii="Verdana" w:hAnsi="Verdana"/>
                <w:sz w:val="18"/>
                <w:szCs w:val="18"/>
              </w:rPr>
              <w:t xml:space="preserve"> -</w:t>
            </w:r>
            <w:r w:rsidR="00FB469C">
              <w:rPr>
                <w:rFonts w:ascii="Verdana" w:hAnsi="Verdana"/>
                <w:sz w:val="18"/>
                <w:szCs w:val="18"/>
              </w:rPr>
              <w:t xml:space="preserve"> 10:35</w:t>
            </w:r>
          </w:p>
        </w:tc>
        <w:tc>
          <w:tcPr>
            <w:tcW w:w="4962" w:type="dxa"/>
            <w:shd w:val="clear" w:color="auto" w:fill="FFFFFF" w:themeFill="background1"/>
            <w:vAlign w:val="center"/>
          </w:tcPr>
          <w:p w:rsidR="00885685" w:rsidRPr="00D36AA8" w:rsidRDefault="00885685" w:rsidP="00960A8F">
            <w:pPr>
              <w:spacing w:before="60" w:after="60" w:line="240" w:lineRule="auto"/>
              <w:jc w:val="both"/>
              <w:rPr>
                <w:rFonts w:ascii="Verdana" w:hAnsi="Verdana"/>
                <w:sz w:val="18"/>
                <w:szCs w:val="18"/>
              </w:rPr>
            </w:pPr>
            <w:r>
              <w:rPr>
                <w:rFonts w:ascii="Verdana" w:hAnsi="Verdana"/>
                <w:sz w:val="18"/>
                <w:szCs w:val="18"/>
              </w:rPr>
              <w:t>Tình trạng sức khỏe của Người cao tuổi tại ASEAN/khu vực: Tổng quan và Cách tiếp cận liên ngành</w:t>
            </w:r>
          </w:p>
        </w:tc>
        <w:tc>
          <w:tcPr>
            <w:tcW w:w="3260" w:type="dxa"/>
            <w:shd w:val="clear" w:color="auto" w:fill="FFFFFF" w:themeFill="background1"/>
            <w:vAlign w:val="center"/>
          </w:tcPr>
          <w:p w:rsidR="00ED26D8" w:rsidRDefault="00960A8F" w:rsidP="006542CF">
            <w:pPr>
              <w:spacing w:before="60" w:after="60" w:line="240" w:lineRule="auto"/>
              <w:rPr>
                <w:rFonts w:ascii="Verdana" w:hAnsi="Verdana"/>
                <w:sz w:val="18"/>
                <w:szCs w:val="18"/>
              </w:rPr>
            </w:pPr>
            <w:r>
              <w:rPr>
                <w:rFonts w:ascii="Verdana" w:hAnsi="Verdana"/>
                <w:sz w:val="18"/>
                <w:szCs w:val="18"/>
              </w:rPr>
              <w:t>TS</w:t>
            </w:r>
            <w:r w:rsidR="00ED26D8">
              <w:rPr>
                <w:rFonts w:ascii="Verdana" w:hAnsi="Verdana"/>
                <w:sz w:val="18"/>
                <w:szCs w:val="18"/>
              </w:rPr>
              <w:t>. Hiromasa Okayasu</w:t>
            </w:r>
          </w:p>
          <w:p w:rsidR="00D10A6C" w:rsidRDefault="00EE1294" w:rsidP="006542CF">
            <w:pPr>
              <w:spacing w:before="60" w:after="60" w:line="240" w:lineRule="auto"/>
              <w:rPr>
                <w:rFonts w:ascii="Verdana" w:hAnsi="Verdana"/>
                <w:sz w:val="18"/>
                <w:szCs w:val="18"/>
              </w:rPr>
            </w:pPr>
            <w:r>
              <w:rPr>
                <w:rFonts w:ascii="Verdana" w:hAnsi="Verdana"/>
                <w:sz w:val="18"/>
                <w:szCs w:val="18"/>
                <w:lang w:val="vi-VN"/>
              </w:rPr>
              <w:t xml:space="preserve">Văn phòng </w:t>
            </w:r>
            <w:r w:rsidR="009E2F5A">
              <w:rPr>
                <w:rFonts w:ascii="Verdana" w:hAnsi="Verdana"/>
                <w:sz w:val="18"/>
                <w:szCs w:val="18"/>
              </w:rPr>
              <w:t>WHO</w:t>
            </w:r>
            <w:r w:rsidR="00ED26D8">
              <w:rPr>
                <w:rFonts w:ascii="Verdana" w:hAnsi="Verdana"/>
                <w:sz w:val="18"/>
                <w:szCs w:val="18"/>
              </w:rPr>
              <w:t xml:space="preserve"> </w:t>
            </w:r>
            <w:r>
              <w:rPr>
                <w:rFonts w:ascii="Verdana" w:hAnsi="Verdana"/>
                <w:sz w:val="18"/>
                <w:szCs w:val="18"/>
                <w:lang w:val="vi-VN"/>
              </w:rPr>
              <w:t>khu vực</w:t>
            </w:r>
          </w:p>
          <w:p w:rsidR="00ED26D8" w:rsidRPr="00D36AA8" w:rsidRDefault="00ED26D8" w:rsidP="006542CF">
            <w:pPr>
              <w:spacing w:before="60" w:after="60" w:line="240" w:lineRule="auto"/>
              <w:rPr>
                <w:rFonts w:ascii="Verdana" w:hAnsi="Verdana"/>
                <w:sz w:val="18"/>
                <w:szCs w:val="18"/>
              </w:rPr>
            </w:pPr>
          </w:p>
        </w:tc>
      </w:tr>
      <w:tr w:rsidR="001B576E" w:rsidRPr="00D36AA8" w:rsidTr="003B6951">
        <w:tc>
          <w:tcPr>
            <w:tcW w:w="1560" w:type="dxa"/>
            <w:shd w:val="clear" w:color="auto" w:fill="auto"/>
            <w:vAlign w:val="center"/>
          </w:tcPr>
          <w:p w:rsidR="001B576E" w:rsidRPr="00D36AA8" w:rsidRDefault="00FB469C" w:rsidP="006542CF">
            <w:pPr>
              <w:spacing w:before="60" w:after="60" w:line="240" w:lineRule="auto"/>
              <w:jc w:val="center"/>
              <w:rPr>
                <w:rFonts w:ascii="Verdana" w:hAnsi="Verdana"/>
                <w:sz w:val="18"/>
                <w:szCs w:val="18"/>
              </w:rPr>
            </w:pPr>
            <w:r>
              <w:rPr>
                <w:rFonts w:ascii="Verdana" w:hAnsi="Verdana"/>
                <w:sz w:val="18"/>
                <w:szCs w:val="18"/>
              </w:rPr>
              <w:t>10:3</w:t>
            </w:r>
            <w:r w:rsidR="003241F0">
              <w:rPr>
                <w:rFonts w:ascii="Verdana" w:hAnsi="Verdana"/>
                <w:sz w:val="18"/>
                <w:szCs w:val="18"/>
              </w:rPr>
              <w:t>5</w:t>
            </w:r>
            <w:r w:rsidR="001B576E">
              <w:rPr>
                <w:rFonts w:ascii="Verdana" w:hAnsi="Verdana"/>
                <w:sz w:val="18"/>
                <w:szCs w:val="18"/>
              </w:rPr>
              <w:t xml:space="preserve"> -</w:t>
            </w:r>
            <w:r w:rsidR="001B576E" w:rsidRPr="00D36AA8">
              <w:rPr>
                <w:rFonts w:ascii="Verdana" w:hAnsi="Verdana"/>
                <w:sz w:val="18"/>
                <w:szCs w:val="18"/>
              </w:rPr>
              <w:t xml:space="preserve"> 10:</w:t>
            </w:r>
            <w:r w:rsidR="00451114">
              <w:rPr>
                <w:rFonts w:ascii="Verdana" w:hAnsi="Verdana"/>
                <w:sz w:val="18"/>
                <w:szCs w:val="18"/>
              </w:rPr>
              <w:t>5</w:t>
            </w:r>
            <w:r>
              <w:rPr>
                <w:rFonts w:ascii="Verdana" w:hAnsi="Verdana"/>
                <w:sz w:val="18"/>
                <w:szCs w:val="18"/>
              </w:rPr>
              <w:t>0</w:t>
            </w:r>
          </w:p>
        </w:tc>
        <w:tc>
          <w:tcPr>
            <w:tcW w:w="4962" w:type="dxa"/>
            <w:shd w:val="clear" w:color="auto" w:fill="auto"/>
            <w:vAlign w:val="center"/>
          </w:tcPr>
          <w:p w:rsidR="00885685" w:rsidRPr="00D36AA8" w:rsidRDefault="00885685" w:rsidP="006542CF">
            <w:pPr>
              <w:spacing w:before="60" w:after="60" w:line="240" w:lineRule="auto"/>
              <w:rPr>
                <w:rFonts w:ascii="Verdana" w:hAnsi="Verdana"/>
                <w:sz w:val="18"/>
                <w:szCs w:val="18"/>
              </w:rPr>
            </w:pPr>
            <w:r>
              <w:rPr>
                <w:rFonts w:ascii="Verdana" w:hAnsi="Verdana"/>
                <w:sz w:val="18"/>
                <w:szCs w:val="18"/>
              </w:rPr>
              <w:t>Tái định hướng Hệ thống y tế trong bối cảnh già hóa dân số</w:t>
            </w:r>
          </w:p>
        </w:tc>
        <w:tc>
          <w:tcPr>
            <w:tcW w:w="3260" w:type="dxa"/>
            <w:shd w:val="clear" w:color="auto" w:fill="auto"/>
            <w:vAlign w:val="center"/>
          </w:tcPr>
          <w:p w:rsidR="000E6A49" w:rsidRPr="000E6A49" w:rsidRDefault="000E6A49" w:rsidP="000E6A49">
            <w:pPr>
              <w:spacing w:before="60" w:after="60" w:line="240" w:lineRule="auto"/>
              <w:rPr>
                <w:rFonts w:ascii="Verdana" w:hAnsi="Verdana"/>
                <w:sz w:val="18"/>
                <w:szCs w:val="18"/>
                <w:lang w:val="vi-VN"/>
              </w:rPr>
            </w:pPr>
            <w:r>
              <w:rPr>
                <w:rFonts w:ascii="Verdana" w:hAnsi="Verdana"/>
                <w:sz w:val="18"/>
                <w:szCs w:val="18"/>
                <w:lang w:val="vi-VN"/>
              </w:rPr>
              <w:t>TS</w:t>
            </w:r>
            <w:r w:rsidRPr="000E6A49">
              <w:rPr>
                <w:rFonts w:ascii="Verdana" w:hAnsi="Verdana"/>
                <w:sz w:val="18"/>
                <w:szCs w:val="18"/>
                <w:lang w:val="vi-VN"/>
              </w:rPr>
              <w:t>. Rosa Minerva Vinluan</w:t>
            </w:r>
          </w:p>
          <w:p w:rsidR="00683C58" w:rsidRPr="000E6A49" w:rsidRDefault="000E6A49" w:rsidP="004B6F83">
            <w:pPr>
              <w:spacing w:before="60" w:after="60" w:line="240" w:lineRule="auto"/>
              <w:rPr>
                <w:rFonts w:ascii="Verdana" w:hAnsi="Verdana"/>
                <w:sz w:val="18"/>
                <w:szCs w:val="18"/>
                <w:lang w:val="vi-VN"/>
              </w:rPr>
            </w:pPr>
            <w:r>
              <w:rPr>
                <w:rFonts w:ascii="Verdana" w:hAnsi="Verdana"/>
                <w:sz w:val="18"/>
                <w:szCs w:val="18"/>
                <w:lang w:val="vi-VN"/>
              </w:rPr>
              <w:t xml:space="preserve">Bộ Y tế, </w:t>
            </w:r>
            <w:r>
              <w:rPr>
                <w:rFonts w:ascii="Verdana" w:hAnsi="Verdana"/>
                <w:sz w:val="18"/>
                <w:szCs w:val="18"/>
              </w:rPr>
              <w:t>Philippin</w:t>
            </w:r>
          </w:p>
        </w:tc>
      </w:tr>
      <w:tr w:rsidR="001B576E" w:rsidRPr="00D36AA8" w:rsidTr="009507DA">
        <w:tc>
          <w:tcPr>
            <w:tcW w:w="1560" w:type="dxa"/>
            <w:vAlign w:val="center"/>
          </w:tcPr>
          <w:p w:rsidR="001B576E" w:rsidRPr="00D36AA8" w:rsidRDefault="00FB469C" w:rsidP="006542CF">
            <w:pPr>
              <w:spacing w:before="60" w:after="60" w:line="240" w:lineRule="auto"/>
              <w:jc w:val="center"/>
              <w:rPr>
                <w:rFonts w:ascii="Verdana" w:hAnsi="Verdana"/>
                <w:sz w:val="18"/>
                <w:szCs w:val="18"/>
              </w:rPr>
            </w:pPr>
            <w:r>
              <w:rPr>
                <w:rFonts w:ascii="Verdana" w:hAnsi="Verdana"/>
                <w:sz w:val="18"/>
                <w:szCs w:val="18"/>
              </w:rPr>
              <w:t>10:</w:t>
            </w:r>
            <w:r w:rsidR="00451114">
              <w:rPr>
                <w:rFonts w:ascii="Verdana" w:hAnsi="Verdana"/>
                <w:sz w:val="18"/>
                <w:szCs w:val="18"/>
              </w:rPr>
              <w:t>5</w:t>
            </w:r>
            <w:r>
              <w:rPr>
                <w:rFonts w:ascii="Verdana" w:hAnsi="Verdana"/>
                <w:sz w:val="18"/>
                <w:szCs w:val="18"/>
              </w:rPr>
              <w:t>0</w:t>
            </w:r>
            <w:r w:rsidR="001B576E">
              <w:rPr>
                <w:rFonts w:ascii="Verdana" w:hAnsi="Verdana"/>
                <w:sz w:val="18"/>
                <w:szCs w:val="18"/>
              </w:rPr>
              <w:t xml:space="preserve"> - 1</w:t>
            </w:r>
            <w:r>
              <w:rPr>
                <w:rFonts w:ascii="Verdana" w:hAnsi="Verdana"/>
                <w:sz w:val="18"/>
                <w:szCs w:val="18"/>
              </w:rPr>
              <w:t>1:0</w:t>
            </w:r>
            <w:r w:rsidR="003241F0">
              <w:rPr>
                <w:rFonts w:ascii="Verdana" w:hAnsi="Verdana"/>
                <w:sz w:val="18"/>
                <w:szCs w:val="18"/>
              </w:rPr>
              <w:t>5</w:t>
            </w:r>
          </w:p>
        </w:tc>
        <w:tc>
          <w:tcPr>
            <w:tcW w:w="4962" w:type="dxa"/>
            <w:vAlign w:val="center"/>
          </w:tcPr>
          <w:p w:rsidR="00885685" w:rsidRPr="00D36AA8" w:rsidRDefault="00885685" w:rsidP="006542CF">
            <w:pPr>
              <w:spacing w:before="60" w:after="60" w:line="240" w:lineRule="auto"/>
              <w:jc w:val="both"/>
              <w:rPr>
                <w:rFonts w:ascii="Verdana" w:hAnsi="Verdana"/>
                <w:sz w:val="18"/>
                <w:szCs w:val="18"/>
              </w:rPr>
            </w:pPr>
            <w:r>
              <w:rPr>
                <w:rFonts w:ascii="Verdana" w:hAnsi="Verdana"/>
                <w:sz w:val="18"/>
                <w:szCs w:val="18"/>
              </w:rPr>
              <w:t>Chăm sóc sức khỏe Người cao tuổi trong bối cảnh đại dịch COVID-19: Kinh nghiệm từ Việt Nam</w:t>
            </w:r>
          </w:p>
        </w:tc>
        <w:tc>
          <w:tcPr>
            <w:tcW w:w="3260" w:type="dxa"/>
            <w:vAlign w:val="center"/>
          </w:tcPr>
          <w:p w:rsidR="000E6A49" w:rsidRDefault="000E6A49" w:rsidP="006542CF">
            <w:pPr>
              <w:spacing w:before="60" w:after="60" w:line="240" w:lineRule="auto"/>
              <w:rPr>
                <w:rFonts w:ascii="Verdana" w:hAnsi="Verdana"/>
                <w:sz w:val="18"/>
                <w:szCs w:val="18"/>
                <w:lang w:val="vi-VN"/>
              </w:rPr>
            </w:pPr>
            <w:r>
              <w:rPr>
                <w:rFonts w:ascii="Verdana" w:hAnsi="Verdana"/>
                <w:sz w:val="18"/>
                <w:szCs w:val="18"/>
                <w:lang w:val="vi-VN"/>
              </w:rPr>
              <w:t>TS. Nguyễn Bích Ngọc</w:t>
            </w:r>
          </w:p>
          <w:p w:rsidR="006542CF" w:rsidRPr="00720551" w:rsidRDefault="000E6A49" w:rsidP="00720551">
            <w:pPr>
              <w:spacing w:before="60" w:after="60" w:line="240" w:lineRule="auto"/>
              <w:rPr>
                <w:rFonts w:ascii="Verdana" w:hAnsi="Verdana"/>
                <w:sz w:val="18"/>
                <w:szCs w:val="18"/>
                <w:lang w:val="vi-VN"/>
              </w:rPr>
            </w:pPr>
            <w:r>
              <w:rPr>
                <w:rFonts w:ascii="Verdana" w:hAnsi="Verdana"/>
                <w:sz w:val="18"/>
                <w:szCs w:val="18"/>
                <w:lang w:val="vi-VN"/>
              </w:rPr>
              <w:t>Bệnh viện Lão khoa Trung ươn</w:t>
            </w:r>
            <w:r w:rsidR="00720551">
              <w:rPr>
                <w:rFonts w:ascii="Verdana" w:hAnsi="Verdana"/>
                <w:sz w:val="18"/>
                <w:szCs w:val="18"/>
                <w:lang w:val="vi-VN"/>
              </w:rPr>
              <w:t>g</w:t>
            </w:r>
          </w:p>
        </w:tc>
      </w:tr>
      <w:tr w:rsidR="001B576E" w:rsidRPr="00D36AA8" w:rsidTr="009D78B9">
        <w:tc>
          <w:tcPr>
            <w:tcW w:w="1560" w:type="dxa"/>
            <w:shd w:val="clear" w:color="auto" w:fill="auto"/>
            <w:vAlign w:val="center"/>
          </w:tcPr>
          <w:p w:rsidR="001B576E" w:rsidRPr="00D36AA8" w:rsidRDefault="00506528" w:rsidP="00506528">
            <w:pPr>
              <w:spacing w:before="60" w:after="60" w:line="240" w:lineRule="auto"/>
              <w:jc w:val="center"/>
              <w:rPr>
                <w:rFonts w:ascii="Verdana" w:hAnsi="Verdana"/>
                <w:sz w:val="18"/>
                <w:szCs w:val="18"/>
              </w:rPr>
            </w:pPr>
            <w:r>
              <w:rPr>
                <w:rFonts w:ascii="Verdana" w:hAnsi="Verdana"/>
                <w:sz w:val="18"/>
                <w:szCs w:val="18"/>
              </w:rPr>
              <w:t>11:05 - 11</w:t>
            </w:r>
            <w:r w:rsidRPr="00D36AA8">
              <w:rPr>
                <w:rFonts w:ascii="Verdana" w:hAnsi="Verdana"/>
                <w:sz w:val="18"/>
                <w:szCs w:val="18"/>
              </w:rPr>
              <w:t>:</w:t>
            </w:r>
            <w:r>
              <w:rPr>
                <w:rFonts w:ascii="Verdana" w:hAnsi="Verdana"/>
                <w:sz w:val="18"/>
                <w:szCs w:val="18"/>
              </w:rPr>
              <w:t>2</w:t>
            </w:r>
            <w:r w:rsidRPr="00D36AA8">
              <w:rPr>
                <w:rFonts w:ascii="Verdana" w:hAnsi="Verdana"/>
                <w:sz w:val="18"/>
                <w:szCs w:val="18"/>
              </w:rPr>
              <w:t>0</w:t>
            </w:r>
          </w:p>
        </w:tc>
        <w:tc>
          <w:tcPr>
            <w:tcW w:w="4962" w:type="dxa"/>
            <w:shd w:val="clear" w:color="auto" w:fill="auto"/>
            <w:vAlign w:val="center"/>
          </w:tcPr>
          <w:p w:rsidR="00885685" w:rsidRPr="00885685" w:rsidRDefault="00885685" w:rsidP="009D78B9">
            <w:pPr>
              <w:spacing w:before="60" w:after="60" w:line="240" w:lineRule="auto"/>
              <w:jc w:val="both"/>
              <w:rPr>
                <w:rFonts w:ascii="Verdana" w:hAnsi="Verdana"/>
                <w:sz w:val="18"/>
                <w:szCs w:val="18"/>
                <w:cs/>
              </w:rPr>
            </w:pPr>
            <w:r>
              <w:rPr>
                <w:rFonts w:ascii="Verdana" w:hAnsi="Verdana"/>
                <w:sz w:val="18"/>
                <w:szCs w:val="18"/>
              </w:rPr>
              <w:t>Bài học kinh nghiệm trong Phòng chống COVID-19 và Quản lý lây nhiễm tại các trung tâm chăm sóc dài hạn của Malaysia</w:t>
            </w:r>
          </w:p>
        </w:tc>
        <w:tc>
          <w:tcPr>
            <w:tcW w:w="3260" w:type="dxa"/>
            <w:shd w:val="clear" w:color="auto" w:fill="auto"/>
            <w:vAlign w:val="center"/>
          </w:tcPr>
          <w:p w:rsidR="009D78B9" w:rsidRDefault="000E6A49" w:rsidP="006542CF">
            <w:pPr>
              <w:spacing w:before="60" w:after="60" w:line="240" w:lineRule="auto"/>
              <w:rPr>
                <w:rFonts w:ascii="Verdana" w:hAnsi="Verdana"/>
                <w:sz w:val="18"/>
                <w:szCs w:val="18"/>
              </w:rPr>
            </w:pPr>
            <w:r>
              <w:rPr>
                <w:rFonts w:ascii="Verdana" w:hAnsi="Verdana"/>
                <w:sz w:val="18"/>
                <w:szCs w:val="18"/>
                <w:lang w:val="vi-VN"/>
              </w:rPr>
              <w:t>TS</w:t>
            </w:r>
            <w:r w:rsidR="009D78B9">
              <w:rPr>
                <w:rFonts w:ascii="Verdana" w:hAnsi="Verdana"/>
                <w:sz w:val="18"/>
                <w:szCs w:val="18"/>
              </w:rPr>
              <w:t>. Noraliza bt. Noordin Merican</w:t>
            </w:r>
          </w:p>
          <w:p w:rsidR="00506528" w:rsidRDefault="00960A8F" w:rsidP="006542CF">
            <w:pPr>
              <w:spacing w:before="60" w:after="60" w:line="240" w:lineRule="auto"/>
              <w:rPr>
                <w:rFonts w:ascii="Verdana" w:hAnsi="Verdana"/>
                <w:sz w:val="18"/>
                <w:szCs w:val="18"/>
              </w:rPr>
            </w:pPr>
            <w:r>
              <w:rPr>
                <w:rFonts w:ascii="Verdana" w:hAnsi="Verdana"/>
                <w:sz w:val="18"/>
                <w:szCs w:val="18"/>
              </w:rPr>
              <w:t>Bộ Y tế</w:t>
            </w:r>
            <w:r w:rsidR="008C1E3E">
              <w:rPr>
                <w:rFonts w:ascii="Verdana" w:hAnsi="Verdana"/>
                <w:sz w:val="18"/>
                <w:szCs w:val="18"/>
                <w:lang w:val="vi-VN"/>
              </w:rPr>
              <w:t>,</w:t>
            </w:r>
            <w:r w:rsidR="009D78B9">
              <w:rPr>
                <w:rFonts w:ascii="Verdana" w:hAnsi="Verdana"/>
                <w:sz w:val="18"/>
                <w:szCs w:val="18"/>
              </w:rPr>
              <w:t xml:space="preserve"> </w:t>
            </w:r>
            <w:r w:rsidR="00B45C30">
              <w:rPr>
                <w:rFonts w:ascii="Verdana" w:hAnsi="Verdana"/>
                <w:sz w:val="18"/>
                <w:szCs w:val="18"/>
              </w:rPr>
              <w:t>Malaysia</w:t>
            </w:r>
          </w:p>
          <w:p w:rsidR="00B45C30" w:rsidRPr="00B45C30" w:rsidRDefault="00B45C30" w:rsidP="006542CF">
            <w:pPr>
              <w:spacing w:before="60" w:after="60" w:line="240" w:lineRule="auto"/>
              <w:rPr>
                <w:rFonts w:ascii="Verdana" w:hAnsi="Verdana"/>
                <w:i/>
                <w:sz w:val="18"/>
                <w:szCs w:val="18"/>
              </w:rPr>
            </w:pPr>
          </w:p>
        </w:tc>
      </w:tr>
      <w:tr w:rsidR="00506528" w:rsidRPr="00D36AA8" w:rsidTr="009507DA">
        <w:tc>
          <w:tcPr>
            <w:tcW w:w="1560" w:type="dxa"/>
            <w:vAlign w:val="center"/>
          </w:tcPr>
          <w:p w:rsidR="00506528" w:rsidRPr="00D36AA8" w:rsidRDefault="00506528" w:rsidP="00BF714B">
            <w:pPr>
              <w:spacing w:before="60" w:after="60" w:line="240" w:lineRule="auto"/>
              <w:jc w:val="center"/>
              <w:rPr>
                <w:rFonts w:ascii="Verdana" w:hAnsi="Verdana"/>
                <w:sz w:val="18"/>
                <w:szCs w:val="18"/>
              </w:rPr>
            </w:pPr>
            <w:r>
              <w:rPr>
                <w:rFonts w:ascii="Verdana" w:hAnsi="Verdana"/>
                <w:sz w:val="18"/>
                <w:szCs w:val="18"/>
              </w:rPr>
              <w:t>11:20 -</w:t>
            </w:r>
            <w:r w:rsidRPr="00D36AA8">
              <w:rPr>
                <w:rFonts w:ascii="Verdana" w:hAnsi="Verdana"/>
                <w:sz w:val="18"/>
                <w:szCs w:val="18"/>
              </w:rPr>
              <w:t xml:space="preserve"> 12:00</w:t>
            </w:r>
          </w:p>
        </w:tc>
        <w:tc>
          <w:tcPr>
            <w:tcW w:w="4962" w:type="dxa"/>
            <w:vAlign w:val="center"/>
          </w:tcPr>
          <w:p w:rsidR="00885685" w:rsidRPr="00D36AA8" w:rsidRDefault="00885685" w:rsidP="00BF714B">
            <w:pPr>
              <w:spacing w:before="60" w:after="60" w:line="240" w:lineRule="auto"/>
              <w:rPr>
                <w:rFonts w:ascii="Verdana" w:hAnsi="Verdana"/>
                <w:sz w:val="18"/>
                <w:szCs w:val="18"/>
                <w:cs/>
              </w:rPr>
            </w:pPr>
            <w:r>
              <w:rPr>
                <w:rFonts w:ascii="Verdana" w:hAnsi="Verdana"/>
                <w:sz w:val="18"/>
                <w:szCs w:val="18"/>
              </w:rPr>
              <w:t>Hỏi và Đáp</w:t>
            </w:r>
          </w:p>
        </w:tc>
        <w:tc>
          <w:tcPr>
            <w:tcW w:w="3260" w:type="dxa"/>
            <w:vAlign w:val="center"/>
          </w:tcPr>
          <w:p w:rsidR="00506528" w:rsidRPr="008C1E3E" w:rsidRDefault="008C1E3E" w:rsidP="00BF714B">
            <w:pPr>
              <w:spacing w:before="60" w:after="60" w:line="240" w:lineRule="auto"/>
              <w:rPr>
                <w:rFonts w:ascii="Verdana" w:hAnsi="Verdana"/>
                <w:sz w:val="18"/>
                <w:szCs w:val="18"/>
                <w:lang w:val="vi-VN"/>
              </w:rPr>
            </w:pPr>
            <w:r>
              <w:rPr>
                <w:rFonts w:ascii="Verdana" w:hAnsi="Verdana"/>
                <w:sz w:val="18"/>
                <w:szCs w:val="18"/>
                <w:lang w:val="vi-VN"/>
              </w:rPr>
              <w:t>Chủ tọa và Các diễn giả</w:t>
            </w:r>
          </w:p>
        </w:tc>
      </w:tr>
      <w:tr w:rsidR="00506528" w:rsidRPr="00641FE4" w:rsidTr="009507DA">
        <w:tc>
          <w:tcPr>
            <w:tcW w:w="1560" w:type="dxa"/>
            <w:shd w:val="clear" w:color="auto" w:fill="FABF8F"/>
            <w:vAlign w:val="center"/>
          </w:tcPr>
          <w:p w:rsidR="00506528" w:rsidRPr="00641FE4" w:rsidRDefault="00506528" w:rsidP="006542CF">
            <w:pPr>
              <w:spacing w:before="60" w:after="60" w:line="240" w:lineRule="auto"/>
              <w:jc w:val="center"/>
              <w:rPr>
                <w:rFonts w:ascii="Verdana" w:hAnsi="Verdana"/>
                <w:sz w:val="18"/>
                <w:szCs w:val="18"/>
              </w:rPr>
            </w:pPr>
            <w:r>
              <w:rPr>
                <w:rFonts w:ascii="Verdana" w:hAnsi="Verdana"/>
                <w:sz w:val="18"/>
                <w:szCs w:val="18"/>
              </w:rPr>
              <w:t>12:00 -</w:t>
            </w:r>
            <w:r w:rsidRPr="00641FE4">
              <w:rPr>
                <w:rFonts w:ascii="Verdana" w:hAnsi="Verdana"/>
                <w:sz w:val="18"/>
                <w:szCs w:val="18"/>
              </w:rPr>
              <w:t xml:space="preserve"> 13:30</w:t>
            </w:r>
          </w:p>
        </w:tc>
        <w:tc>
          <w:tcPr>
            <w:tcW w:w="4962" w:type="dxa"/>
            <w:shd w:val="clear" w:color="auto" w:fill="FABF8F"/>
            <w:vAlign w:val="center"/>
          </w:tcPr>
          <w:p w:rsidR="00885685" w:rsidRPr="00641FE4" w:rsidRDefault="00885685" w:rsidP="00A97922">
            <w:pPr>
              <w:spacing w:before="60" w:after="60" w:line="240" w:lineRule="auto"/>
              <w:rPr>
                <w:rFonts w:ascii="Verdana" w:hAnsi="Verdana"/>
                <w:sz w:val="18"/>
                <w:szCs w:val="18"/>
              </w:rPr>
            </w:pPr>
            <w:r>
              <w:rPr>
                <w:rFonts w:ascii="Verdana" w:hAnsi="Verdana"/>
                <w:sz w:val="18"/>
                <w:szCs w:val="18"/>
              </w:rPr>
              <w:t>Ăn trưa tại Khách sạn Melia</w:t>
            </w:r>
          </w:p>
        </w:tc>
        <w:tc>
          <w:tcPr>
            <w:tcW w:w="3260" w:type="dxa"/>
            <w:shd w:val="clear" w:color="auto" w:fill="FABF8F"/>
            <w:vAlign w:val="center"/>
          </w:tcPr>
          <w:p w:rsidR="00885685" w:rsidRPr="00641FE4" w:rsidRDefault="00885685" w:rsidP="006542CF">
            <w:pPr>
              <w:spacing w:before="60" w:after="60" w:line="240" w:lineRule="auto"/>
              <w:rPr>
                <w:rFonts w:ascii="Verdana" w:hAnsi="Verdana"/>
                <w:sz w:val="18"/>
                <w:szCs w:val="18"/>
              </w:rPr>
            </w:pPr>
            <w:r>
              <w:rPr>
                <w:rFonts w:ascii="Verdana" w:hAnsi="Verdana"/>
                <w:sz w:val="18"/>
                <w:szCs w:val="18"/>
              </w:rPr>
              <w:t>Toàn thể đại biểu</w:t>
            </w:r>
          </w:p>
        </w:tc>
      </w:tr>
      <w:tr w:rsidR="00506528" w:rsidRPr="00D36AA8" w:rsidTr="009507DA">
        <w:tc>
          <w:tcPr>
            <w:tcW w:w="9782" w:type="dxa"/>
            <w:gridSpan w:val="3"/>
            <w:shd w:val="clear" w:color="auto" w:fill="66FFFF"/>
            <w:vAlign w:val="center"/>
          </w:tcPr>
          <w:p w:rsidR="00885685" w:rsidRPr="00EA7449" w:rsidRDefault="00885685" w:rsidP="006542CF">
            <w:pPr>
              <w:spacing w:before="60" w:after="60" w:line="240" w:lineRule="auto"/>
              <w:rPr>
                <w:rFonts w:ascii="Verdana" w:hAnsi="Verdana"/>
                <w:b/>
                <w:sz w:val="18"/>
                <w:szCs w:val="18"/>
              </w:rPr>
            </w:pPr>
            <w:r w:rsidRPr="00EA7449">
              <w:rPr>
                <w:rFonts w:ascii="Verdana" w:hAnsi="Verdana"/>
                <w:b/>
                <w:sz w:val="18"/>
                <w:szCs w:val="18"/>
                <w:lang w:val="vi-VN"/>
              </w:rPr>
              <w:t xml:space="preserve">Phiên </w:t>
            </w:r>
            <w:r w:rsidRPr="00EA7449">
              <w:rPr>
                <w:rFonts w:ascii="Verdana" w:hAnsi="Verdana"/>
                <w:b/>
                <w:sz w:val="18"/>
                <w:szCs w:val="18"/>
              </w:rPr>
              <w:t>3: Cải thiện sức khỏe tâm thần của người cao tuổi</w:t>
            </w:r>
          </w:p>
          <w:p w:rsidR="00885685" w:rsidRPr="00D36AA8" w:rsidRDefault="00885685" w:rsidP="000E6A49">
            <w:pPr>
              <w:spacing w:before="60" w:after="60" w:line="240" w:lineRule="auto"/>
              <w:rPr>
                <w:rFonts w:ascii="Verdana" w:hAnsi="Verdana"/>
                <w:sz w:val="18"/>
                <w:szCs w:val="18"/>
              </w:rPr>
            </w:pPr>
            <w:r w:rsidRPr="00EA7449">
              <w:rPr>
                <w:rFonts w:ascii="Verdana" w:hAnsi="Verdana"/>
                <w:b/>
                <w:sz w:val="18"/>
                <w:szCs w:val="18"/>
              </w:rPr>
              <w:t xml:space="preserve">Điều hành: WHO, </w:t>
            </w:r>
            <w:r w:rsidR="000E6A49">
              <w:rPr>
                <w:rFonts w:ascii="Verdana" w:hAnsi="Verdana"/>
                <w:b/>
                <w:sz w:val="18"/>
                <w:szCs w:val="18"/>
                <w:lang w:val="vi-VN"/>
              </w:rPr>
              <w:t xml:space="preserve">TCDS, </w:t>
            </w:r>
            <w:r w:rsidRPr="00EA7449">
              <w:rPr>
                <w:rFonts w:ascii="Verdana" w:hAnsi="Verdana"/>
                <w:b/>
                <w:sz w:val="18"/>
                <w:szCs w:val="18"/>
              </w:rPr>
              <w:t>UNFPA</w:t>
            </w:r>
          </w:p>
        </w:tc>
      </w:tr>
      <w:tr w:rsidR="00506528" w:rsidRPr="00D36AA8" w:rsidTr="00DA7D52">
        <w:tc>
          <w:tcPr>
            <w:tcW w:w="1560" w:type="dxa"/>
            <w:shd w:val="clear" w:color="auto" w:fill="FFFFFF" w:themeFill="background1"/>
            <w:vAlign w:val="center"/>
          </w:tcPr>
          <w:p w:rsidR="00506528" w:rsidRPr="00D36AA8" w:rsidRDefault="00506528" w:rsidP="006542CF">
            <w:pPr>
              <w:spacing w:before="60" w:after="60" w:line="240" w:lineRule="auto"/>
              <w:jc w:val="center"/>
              <w:rPr>
                <w:rFonts w:ascii="Verdana" w:hAnsi="Verdana"/>
                <w:sz w:val="18"/>
                <w:szCs w:val="18"/>
              </w:rPr>
            </w:pPr>
            <w:r>
              <w:rPr>
                <w:rFonts w:ascii="Verdana" w:hAnsi="Verdana"/>
                <w:sz w:val="18"/>
                <w:szCs w:val="18"/>
              </w:rPr>
              <w:t>13:30 -</w:t>
            </w:r>
            <w:r w:rsidRPr="00D36AA8">
              <w:rPr>
                <w:rFonts w:ascii="Verdana" w:hAnsi="Verdana"/>
                <w:sz w:val="18"/>
                <w:szCs w:val="18"/>
              </w:rPr>
              <w:t xml:space="preserve"> 13:</w:t>
            </w:r>
            <w:r>
              <w:rPr>
                <w:rFonts w:ascii="Verdana" w:hAnsi="Verdana"/>
                <w:sz w:val="18"/>
                <w:szCs w:val="18"/>
              </w:rPr>
              <w:t>50</w:t>
            </w:r>
          </w:p>
        </w:tc>
        <w:tc>
          <w:tcPr>
            <w:tcW w:w="4962" w:type="dxa"/>
            <w:shd w:val="clear" w:color="auto" w:fill="FFFFFF" w:themeFill="background1"/>
            <w:vAlign w:val="center"/>
          </w:tcPr>
          <w:p w:rsidR="00885685" w:rsidRPr="00D36AA8" w:rsidRDefault="00885685" w:rsidP="003F6D06">
            <w:pPr>
              <w:spacing w:before="60" w:after="60" w:line="240" w:lineRule="auto"/>
              <w:rPr>
                <w:rFonts w:ascii="Verdana" w:hAnsi="Verdana"/>
                <w:sz w:val="18"/>
                <w:szCs w:val="18"/>
              </w:rPr>
            </w:pPr>
            <w:r>
              <w:rPr>
                <w:rFonts w:ascii="Verdana" w:hAnsi="Verdana"/>
                <w:sz w:val="18"/>
                <w:szCs w:val="18"/>
              </w:rPr>
              <w:t>Sức khỏe tâm thần: Tổng quan và Thách thức trong xã hội già hóa</w:t>
            </w:r>
          </w:p>
        </w:tc>
        <w:tc>
          <w:tcPr>
            <w:tcW w:w="3260" w:type="dxa"/>
            <w:shd w:val="clear" w:color="auto" w:fill="FFFFFF" w:themeFill="background1"/>
            <w:vAlign w:val="center"/>
          </w:tcPr>
          <w:p w:rsidR="000E6A49" w:rsidRPr="000E6A49" w:rsidRDefault="000E6A49" w:rsidP="000E6A49">
            <w:pPr>
              <w:spacing w:before="60" w:after="60" w:line="240" w:lineRule="auto"/>
              <w:rPr>
                <w:rFonts w:ascii="Verdana" w:hAnsi="Verdana"/>
                <w:sz w:val="18"/>
                <w:szCs w:val="18"/>
              </w:rPr>
            </w:pPr>
            <w:r>
              <w:rPr>
                <w:rFonts w:ascii="Verdana" w:hAnsi="Verdana"/>
                <w:sz w:val="18"/>
                <w:szCs w:val="18"/>
                <w:lang w:val="vi-VN"/>
              </w:rPr>
              <w:t>TS</w:t>
            </w:r>
            <w:r w:rsidRPr="000E6A49">
              <w:rPr>
                <w:rFonts w:ascii="Verdana" w:hAnsi="Verdana"/>
                <w:sz w:val="18"/>
                <w:szCs w:val="18"/>
              </w:rPr>
              <w:t>. Martin Vandendyck</w:t>
            </w:r>
          </w:p>
          <w:p w:rsidR="00506528" w:rsidRPr="00D36AA8" w:rsidRDefault="00506528" w:rsidP="000E6A49">
            <w:pPr>
              <w:spacing w:before="60" w:after="60" w:line="240" w:lineRule="auto"/>
              <w:rPr>
                <w:rFonts w:ascii="Verdana" w:hAnsi="Verdana"/>
                <w:sz w:val="18"/>
                <w:szCs w:val="18"/>
              </w:rPr>
            </w:pPr>
            <w:r>
              <w:rPr>
                <w:rFonts w:ascii="Verdana" w:hAnsi="Verdana"/>
                <w:sz w:val="18"/>
                <w:szCs w:val="18"/>
              </w:rPr>
              <w:t>WHO</w:t>
            </w:r>
            <w:r w:rsidR="00EA7449">
              <w:rPr>
                <w:rFonts w:ascii="Verdana" w:hAnsi="Verdana"/>
                <w:sz w:val="18"/>
                <w:szCs w:val="18"/>
              </w:rPr>
              <w:t xml:space="preserve"> khu vực</w:t>
            </w:r>
          </w:p>
        </w:tc>
      </w:tr>
      <w:tr w:rsidR="00506528" w:rsidRPr="00D36AA8" w:rsidTr="009507DA">
        <w:tc>
          <w:tcPr>
            <w:tcW w:w="1560" w:type="dxa"/>
            <w:vAlign w:val="center"/>
          </w:tcPr>
          <w:p w:rsidR="00506528" w:rsidRPr="00506528" w:rsidRDefault="00506528" w:rsidP="006542CF">
            <w:pPr>
              <w:spacing w:before="60" w:after="60" w:line="240" w:lineRule="auto"/>
              <w:jc w:val="center"/>
              <w:rPr>
                <w:rFonts w:ascii="Verdana" w:hAnsi="Verdana"/>
                <w:sz w:val="18"/>
                <w:szCs w:val="18"/>
              </w:rPr>
            </w:pPr>
            <w:r w:rsidRPr="00506528">
              <w:rPr>
                <w:rFonts w:ascii="Verdana" w:hAnsi="Verdana"/>
                <w:sz w:val="18"/>
                <w:szCs w:val="18"/>
              </w:rPr>
              <w:t>13:50 - 14:05</w:t>
            </w:r>
          </w:p>
        </w:tc>
        <w:tc>
          <w:tcPr>
            <w:tcW w:w="4962" w:type="dxa"/>
            <w:vAlign w:val="center"/>
          </w:tcPr>
          <w:p w:rsidR="00885685" w:rsidRPr="00506528" w:rsidRDefault="00885685" w:rsidP="00907EF4">
            <w:pPr>
              <w:spacing w:before="60" w:after="60" w:line="240" w:lineRule="auto"/>
              <w:jc w:val="both"/>
              <w:rPr>
                <w:rFonts w:ascii="Verdana" w:hAnsi="Verdana"/>
                <w:sz w:val="18"/>
                <w:szCs w:val="18"/>
              </w:rPr>
            </w:pPr>
            <w:r>
              <w:rPr>
                <w:rFonts w:ascii="Verdana" w:hAnsi="Verdana"/>
                <w:sz w:val="18"/>
                <w:szCs w:val="18"/>
              </w:rPr>
              <w:t>Sức khỏe tâm thần của Người cao tuổi: Kinh nghiệm từ Việt Nam</w:t>
            </w:r>
          </w:p>
        </w:tc>
        <w:tc>
          <w:tcPr>
            <w:tcW w:w="3260" w:type="dxa"/>
            <w:vAlign w:val="center"/>
          </w:tcPr>
          <w:p w:rsidR="00506528" w:rsidRDefault="00466343" w:rsidP="006542CF">
            <w:pPr>
              <w:spacing w:before="60" w:after="60" w:line="240" w:lineRule="auto"/>
              <w:rPr>
                <w:rFonts w:ascii="Verdana" w:hAnsi="Verdana"/>
                <w:sz w:val="18"/>
                <w:szCs w:val="18"/>
              </w:rPr>
            </w:pPr>
            <w:r>
              <w:rPr>
                <w:rFonts w:ascii="Verdana" w:hAnsi="Verdana"/>
                <w:sz w:val="18"/>
                <w:szCs w:val="18"/>
              </w:rPr>
              <w:t>PGS</w:t>
            </w:r>
            <w:r w:rsidR="00506528">
              <w:rPr>
                <w:rFonts w:ascii="Verdana" w:hAnsi="Verdana"/>
                <w:sz w:val="18"/>
                <w:szCs w:val="18"/>
              </w:rPr>
              <w:t>.</w:t>
            </w:r>
            <w:r w:rsidR="009067E2">
              <w:rPr>
                <w:rFonts w:ascii="Verdana" w:hAnsi="Verdana"/>
                <w:sz w:val="18"/>
                <w:szCs w:val="18"/>
              </w:rPr>
              <w:t>TS.</w:t>
            </w:r>
            <w:r w:rsidR="00506528">
              <w:rPr>
                <w:rFonts w:ascii="Verdana" w:hAnsi="Verdana"/>
                <w:sz w:val="18"/>
                <w:szCs w:val="18"/>
              </w:rPr>
              <w:t xml:space="preserve"> </w:t>
            </w:r>
            <w:r>
              <w:rPr>
                <w:rFonts w:ascii="Verdana" w:hAnsi="Verdana"/>
                <w:sz w:val="18"/>
                <w:szCs w:val="18"/>
              </w:rPr>
              <w:t>Hồ Thị Kim Thanh</w:t>
            </w:r>
          </w:p>
          <w:p w:rsidR="00506528" w:rsidRPr="000E6A49" w:rsidRDefault="00466343" w:rsidP="004F57CA">
            <w:pPr>
              <w:spacing w:before="60" w:after="60" w:line="240" w:lineRule="auto"/>
              <w:rPr>
                <w:rFonts w:ascii="Verdana" w:hAnsi="Verdana"/>
                <w:sz w:val="18"/>
                <w:szCs w:val="18"/>
                <w:lang w:val="vi-VN"/>
              </w:rPr>
            </w:pPr>
            <w:r>
              <w:rPr>
                <w:rFonts w:ascii="Verdana" w:hAnsi="Verdana"/>
                <w:sz w:val="18"/>
                <w:szCs w:val="18"/>
              </w:rPr>
              <w:t>Đại học Y Hà Nội</w:t>
            </w:r>
          </w:p>
        </w:tc>
      </w:tr>
      <w:tr w:rsidR="00506528" w:rsidRPr="00D36AA8" w:rsidTr="006A15D5">
        <w:tc>
          <w:tcPr>
            <w:tcW w:w="1560" w:type="dxa"/>
            <w:shd w:val="clear" w:color="auto" w:fill="auto"/>
            <w:vAlign w:val="center"/>
          </w:tcPr>
          <w:p w:rsidR="00506528" w:rsidRPr="006A15D5" w:rsidRDefault="00506528" w:rsidP="006542CF">
            <w:pPr>
              <w:spacing w:before="60" w:after="60" w:line="240" w:lineRule="auto"/>
              <w:jc w:val="center"/>
              <w:rPr>
                <w:rFonts w:ascii="Verdana" w:hAnsi="Verdana"/>
                <w:sz w:val="18"/>
                <w:szCs w:val="18"/>
              </w:rPr>
            </w:pPr>
            <w:r w:rsidRPr="006A15D5">
              <w:rPr>
                <w:rFonts w:ascii="Verdana" w:hAnsi="Verdana"/>
                <w:sz w:val="18"/>
                <w:szCs w:val="18"/>
              </w:rPr>
              <w:t>14:05 - 14:20</w:t>
            </w:r>
          </w:p>
        </w:tc>
        <w:tc>
          <w:tcPr>
            <w:tcW w:w="4962" w:type="dxa"/>
            <w:shd w:val="clear" w:color="auto" w:fill="auto"/>
            <w:vAlign w:val="center"/>
          </w:tcPr>
          <w:p w:rsidR="00885685" w:rsidRPr="006A15D5" w:rsidRDefault="00885685" w:rsidP="00907EF4">
            <w:pPr>
              <w:spacing w:before="60" w:after="60" w:line="240" w:lineRule="auto"/>
              <w:jc w:val="both"/>
              <w:rPr>
                <w:rFonts w:ascii="Verdana" w:hAnsi="Verdana"/>
                <w:sz w:val="18"/>
                <w:szCs w:val="18"/>
              </w:rPr>
            </w:pPr>
            <w:r w:rsidRPr="00885685">
              <w:rPr>
                <w:rFonts w:ascii="Verdana" w:hAnsi="Verdana"/>
                <w:sz w:val="18"/>
                <w:szCs w:val="18"/>
              </w:rPr>
              <w:t>Sa sút trí tuệ</w:t>
            </w:r>
            <w:r>
              <w:rPr>
                <w:rFonts w:ascii="Verdana" w:hAnsi="Verdana"/>
                <w:sz w:val="18"/>
                <w:szCs w:val="18"/>
              </w:rPr>
              <w:t>: Phòng ngừa và Can thiệp – Kinh nghiệm từ Thái Lan</w:t>
            </w:r>
          </w:p>
        </w:tc>
        <w:tc>
          <w:tcPr>
            <w:tcW w:w="3260" w:type="dxa"/>
            <w:shd w:val="clear" w:color="auto" w:fill="auto"/>
            <w:vAlign w:val="center"/>
          </w:tcPr>
          <w:p w:rsidR="007F4D17" w:rsidRDefault="007F4D17" w:rsidP="006542CF">
            <w:pPr>
              <w:spacing w:before="60" w:after="60" w:line="240" w:lineRule="auto"/>
              <w:rPr>
                <w:rFonts w:ascii="Verdana" w:hAnsi="Verdana"/>
                <w:sz w:val="18"/>
                <w:szCs w:val="18"/>
              </w:rPr>
            </w:pPr>
            <w:r w:rsidRPr="007F4D17">
              <w:rPr>
                <w:rFonts w:ascii="Verdana" w:hAnsi="Verdana"/>
                <w:sz w:val="18"/>
                <w:szCs w:val="18"/>
              </w:rPr>
              <w:t xml:space="preserve">Dr. Sakarn </w:t>
            </w:r>
            <w:r>
              <w:rPr>
                <w:rFonts w:ascii="Verdana" w:hAnsi="Verdana"/>
                <w:sz w:val="18"/>
                <w:szCs w:val="18"/>
              </w:rPr>
              <w:t>Bunnag</w:t>
            </w:r>
          </w:p>
          <w:p w:rsidR="00506528" w:rsidRPr="00D36AA8" w:rsidRDefault="00466343" w:rsidP="006542CF">
            <w:pPr>
              <w:spacing w:before="60" w:after="60" w:line="240" w:lineRule="auto"/>
              <w:rPr>
                <w:rFonts w:ascii="Verdana" w:hAnsi="Verdana"/>
                <w:sz w:val="18"/>
                <w:szCs w:val="18"/>
              </w:rPr>
            </w:pPr>
            <w:r>
              <w:rPr>
                <w:rFonts w:ascii="Verdana" w:hAnsi="Verdana"/>
                <w:sz w:val="18"/>
                <w:szCs w:val="18"/>
              </w:rPr>
              <w:t>Bộ Y tế Công cộng</w:t>
            </w:r>
            <w:r w:rsidR="001C23D6">
              <w:rPr>
                <w:rFonts w:ascii="Verdana" w:hAnsi="Verdana"/>
                <w:sz w:val="18"/>
                <w:szCs w:val="18"/>
                <w:lang w:val="vi-VN"/>
              </w:rPr>
              <w:t>,</w:t>
            </w:r>
            <w:r>
              <w:rPr>
                <w:rFonts w:ascii="Verdana" w:hAnsi="Verdana"/>
                <w:sz w:val="18"/>
                <w:szCs w:val="18"/>
              </w:rPr>
              <w:t xml:space="preserve"> Thái Lan</w:t>
            </w:r>
          </w:p>
        </w:tc>
      </w:tr>
      <w:tr w:rsidR="00907EF4" w:rsidRPr="00D36AA8" w:rsidTr="00423DBD">
        <w:tc>
          <w:tcPr>
            <w:tcW w:w="1560" w:type="dxa"/>
            <w:shd w:val="clear" w:color="auto" w:fill="FFFFFF" w:themeFill="background1"/>
            <w:vAlign w:val="center"/>
          </w:tcPr>
          <w:p w:rsidR="00907EF4" w:rsidRDefault="00907EF4" w:rsidP="00907EF4">
            <w:pPr>
              <w:spacing w:before="60" w:after="60" w:line="240" w:lineRule="auto"/>
              <w:jc w:val="center"/>
              <w:rPr>
                <w:rFonts w:ascii="Verdana" w:hAnsi="Verdana"/>
                <w:sz w:val="18"/>
                <w:szCs w:val="18"/>
              </w:rPr>
            </w:pPr>
            <w:r>
              <w:rPr>
                <w:rFonts w:ascii="Verdana" w:hAnsi="Verdana"/>
                <w:sz w:val="18"/>
                <w:szCs w:val="18"/>
              </w:rPr>
              <w:t>14:20 - 14:35</w:t>
            </w:r>
          </w:p>
        </w:tc>
        <w:tc>
          <w:tcPr>
            <w:tcW w:w="4962" w:type="dxa"/>
            <w:shd w:val="clear" w:color="auto" w:fill="FFFFFF" w:themeFill="background1"/>
            <w:vAlign w:val="center"/>
          </w:tcPr>
          <w:p w:rsidR="00885685" w:rsidRPr="00D36AA8" w:rsidRDefault="00BF714B" w:rsidP="00C94EF7">
            <w:pPr>
              <w:spacing w:before="60" w:after="60" w:line="240" w:lineRule="auto"/>
              <w:jc w:val="both"/>
              <w:rPr>
                <w:rFonts w:ascii="Verdana" w:hAnsi="Verdana"/>
                <w:sz w:val="18"/>
                <w:szCs w:val="18"/>
              </w:rPr>
            </w:pPr>
            <w:r w:rsidRPr="00C94EF7">
              <w:rPr>
                <w:rFonts w:ascii="Verdana" w:hAnsi="Verdana"/>
                <w:sz w:val="18"/>
                <w:szCs w:val="18"/>
              </w:rPr>
              <w:t xml:space="preserve">Sức khỏe tâm thần của Người cao tuổi tại Việt Nam và </w:t>
            </w:r>
            <w:r w:rsidR="00C94EF7" w:rsidRPr="00C94EF7">
              <w:rPr>
                <w:rFonts w:ascii="Verdana" w:hAnsi="Verdana"/>
                <w:sz w:val="18"/>
                <w:szCs w:val="18"/>
              </w:rPr>
              <w:t>Philippines từ k</w:t>
            </w:r>
            <w:r w:rsidRPr="00C94EF7">
              <w:rPr>
                <w:rFonts w:ascii="Verdana" w:hAnsi="Verdana"/>
                <w:sz w:val="18"/>
                <w:szCs w:val="18"/>
              </w:rPr>
              <w:t>ết quả điều tra dọc về</w:t>
            </w:r>
            <w:r w:rsidR="00C94EF7" w:rsidRPr="00C94EF7">
              <w:rPr>
                <w:rFonts w:ascii="Verdana" w:hAnsi="Verdana"/>
                <w:sz w:val="18"/>
                <w:szCs w:val="18"/>
              </w:rPr>
              <w:t xml:space="preserve"> sức khỏe người cao tuổi Việt Nam và Philippines</w:t>
            </w:r>
          </w:p>
        </w:tc>
        <w:tc>
          <w:tcPr>
            <w:tcW w:w="3260" w:type="dxa"/>
            <w:shd w:val="clear" w:color="auto" w:fill="FFFFFF" w:themeFill="background1"/>
            <w:vAlign w:val="center"/>
          </w:tcPr>
          <w:p w:rsidR="000127C8" w:rsidRDefault="000E6A49" w:rsidP="000127C8">
            <w:pPr>
              <w:spacing w:before="60" w:after="60" w:line="240" w:lineRule="auto"/>
              <w:rPr>
                <w:rFonts w:ascii="Verdana" w:hAnsi="Verdana"/>
                <w:sz w:val="18"/>
                <w:szCs w:val="18"/>
              </w:rPr>
            </w:pPr>
            <w:r>
              <w:rPr>
                <w:rFonts w:ascii="Verdana" w:hAnsi="Verdana"/>
                <w:sz w:val="18"/>
                <w:szCs w:val="18"/>
                <w:lang w:val="vi-VN"/>
              </w:rPr>
              <w:t>BS</w:t>
            </w:r>
            <w:r w:rsidR="000127C8">
              <w:rPr>
                <w:rFonts w:ascii="Verdana" w:hAnsi="Verdana"/>
                <w:sz w:val="18"/>
                <w:szCs w:val="18"/>
              </w:rPr>
              <w:t xml:space="preserve">. </w:t>
            </w:r>
            <w:r w:rsidR="00C94EF7">
              <w:rPr>
                <w:rFonts w:ascii="Verdana" w:hAnsi="Verdana"/>
                <w:sz w:val="18"/>
                <w:szCs w:val="18"/>
              </w:rPr>
              <w:t>Vũ Công Nguyên</w:t>
            </w:r>
          </w:p>
          <w:p w:rsidR="00907EF4" w:rsidRPr="00D36AA8" w:rsidRDefault="000127C8" w:rsidP="000E6A49">
            <w:pPr>
              <w:spacing w:before="60" w:after="60" w:line="240" w:lineRule="auto"/>
              <w:rPr>
                <w:rFonts w:ascii="Verdana" w:hAnsi="Verdana"/>
                <w:sz w:val="18"/>
                <w:szCs w:val="18"/>
              </w:rPr>
            </w:pPr>
            <w:r>
              <w:rPr>
                <w:rFonts w:ascii="Verdana" w:hAnsi="Verdana"/>
                <w:sz w:val="18"/>
                <w:szCs w:val="18"/>
              </w:rPr>
              <w:t>PHAD</w:t>
            </w:r>
          </w:p>
        </w:tc>
      </w:tr>
      <w:tr w:rsidR="00506528" w:rsidRPr="00D36AA8" w:rsidTr="009507DA">
        <w:tc>
          <w:tcPr>
            <w:tcW w:w="1560" w:type="dxa"/>
            <w:shd w:val="clear" w:color="auto" w:fill="FFFFFF"/>
            <w:vAlign w:val="center"/>
          </w:tcPr>
          <w:p w:rsidR="00506528" w:rsidRPr="00D36AA8" w:rsidRDefault="00506528" w:rsidP="00907EF4">
            <w:pPr>
              <w:spacing w:before="60" w:after="60" w:line="240" w:lineRule="auto"/>
              <w:jc w:val="center"/>
              <w:rPr>
                <w:rFonts w:ascii="Verdana" w:hAnsi="Verdana"/>
                <w:sz w:val="18"/>
                <w:szCs w:val="18"/>
              </w:rPr>
            </w:pPr>
            <w:r>
              <w:rPr>
                <w:rFonts w:ascii="Verdana" w:hAnsi="Verdana"/>
                <w:sz w:val="18"/>
                <w:szCs w:val="18"/>
              </w:rPr>
              <w:t>14:</w:t>
            </w:r>
            <w:r w:rsidR="00907EF4">
              <w:rPr>
                <w:rFonts w:ascii="Verdana" w:hAnsi="Verdana"/>
                <w:sz w:val="18"/>
                <w:szCs w:val="18"/>
              </w:rPr>
              <w:t>35 - 15:00</w:t>
            </w:r>
          </w:p>
        </w:tc>
        <w:tc>
          <w:tcPr>
            <w:tcW w:w="4962" w:type="dxa"/>
            <w:shd w:val="clear" w:color="auto" w:fill="FFFFFF"/>
            <w:vAlign w:val="center"/>
          </w:tcPr>
          <w:p w:rsidR="00506528" w:rsidRPr="00D36AA8" w:rsidRDefault="0002578C" w:rsidP="006542CF">
            <w:pPr>
              <w:spacing w:before="60" w:after="60" w:line="240" w:lineRule="auto"/>
              <w:rPr>
                <w:rFonts w:ascii="Verdana" w:hAnsi="Verdana"/>
                <w:sz w:val="18"/>
                <w:szCs w:val="18"/>
              </w:rPr>
            </w:pPr>
            <w:r>
              <w:rPr>
                <w:rFonts w:ascii="Verdana" w:hAnsi="Verdana"/>
                <w:sz w:val="18"/>
                <w:szCs w:val="18"/>
              </w:rPr>
              <w:t>Hỏi và Đáp</w:t>
            </w:r>
          </w:p>
        </w:tc>
        <w:tc>
          <w:tcPr>
            <w:tcW w:w="3260" w:type="dxa"/>
            <w:shd w:val="clear" w:color="auto" w:fill="FFFFFF"/>
            <w:vAlign w:val="center"/>
          </w:tcPr>
          <w:p w:rsidR="00506528" w:rsidRPr="00D36AA8" w:rsidRDefault="001C23D6" w:rsidP="006542CF">
            <w:pPr>
              <w:spacing w:before="60" w:after="60" w:line="240" w:lineRule="auto"/>
              <w:rPr>
                <w:rFonts w:ascii="Verdana" w:hAnsi="Verdana"/>
                <w:sz w:val="18"/>
                <w:szCs w:val="18"/>
              </w:rPr>
            </w:pPr>
            <w:r>
              <w:rPr>
                <w:rFonts w:ascii="Verdana" w:hAnsi="Verdana"/>
                <w:sz w:val="18"/>
                <w:szCs w:val="18"/>
                <w:lang w:val="vi-VN"/>
              </w:rPr>
              <w:t>Chủ tọa và Các diễn giả</w:t>
            </w:r>
          </w:p>
        </w:tc>
      </w:tr>
      <w:tr w:rsidR="00506528" w:rsidRPr="00641FE4" w:rsidTr="009507DA">
        <w:tc>
          <w:tcPr>
            <w:tcW w:w="1560" w:type="dxa"/>
            <w:shd w:val="clear" w:color="auto" w:fill="FABF8F"/>
            <w:vAlign w:val="center"/>
          </w:tcPr>
          <w:p w:rsidR="00506528" w:rsidRPr="00641FE4" w:rsidRDefault="00506528" w:rsidP="00907EF4">
            <w:pPr>
              <w:spacing w:before="60" w:after="60" w:line="240" w:lineRule="auto"/>
              <w:jc w:val="center"/>
              <w:rPr>
                <w:rFonts w:ascii="Verdana" w:hAnsi="Verdana"/>
                <w:sz w:val="18"/>
                <w:szCs w:val="18"/>
              </w:rPr>
            </w:pPr>
            <w:r>
              <w:rPr>
                <w:rFonts w:ascii="Verdana" w:hAnsi="Verdana"/>
                <w:sz w:val="18"/>
                <w:szCs w:val="18"/>
              </w:rPr>
              <w:t>1</w:t>
            </w:r>
            <w:r w:rsidR="00907EF4">
              <w:rPr>
                <w:rFonts w:ascii="Verdana" w:hAnsi="Verdana"/>
                <w:sz w:val="18"/>
                <w:szCs w:val="18"/>
              </w:rPr>
              <w:t>5:00- 15:15</w:t>
            </w:r>
          </w:p>
        </w:tc>
        <w:tc>
          <w:tcPr>
            <w:tcW w:w="4962" w:type="dxa"/>
            <w:shd w:val="clear" w:color="auto" w:fill="FABF8F"/>
            <w:vAlign w:val="center"/>
          </w:tcPr>
          <w:p w:rsidR="00BF714B" w:rsidRPr="00641FE4" w:rsidRDefault="00BF714B" w:rsidP="006542CF">
            <w:pPr>
              <w:spacing w:before="60" w:after="60" w:line="240" w:lineRule="auto"/>
              <w:rPr>
                <w:rFonts w:ascii="Verdana" w:hAnsi="Verdana"/>
                <w:sz w:val="18"/>
                <w:szCs w:val="18"/>
              </w:rPr>
            </w:pPr>
            <w:r>
              <w:rPr>
                <w:rFonts w:ascii="Verdana" w:hAnsi="Verdana"/>
                <w:sz w:val="18"/>
                <w:szCs w:val="18"/>
              </w:rPr>
              <w:t>Giải lao</w:t>
            </w:r>
          </w:p>
        </w:tc>
        <w:tc>
          <w:tcPr>
            <w:tcW w:w="3260" w:type="dxa"/>
            <w:shd w:val="clear" w:color="auto" w:fill="FABF8F"/>
            <w:vAlign w:val="center"/>
          </w:tcPr>
          <w:p w:rsidR="00506528" w:rsidRPr="00641FE4" w:rsidRDefault="00506528" w:rsidP="006542CF">
            <w:pPr>
              <w:spacing w:before="60" w:after="60" w:line="240" w:lineRule="auto"/>
              <w:rPr>
                <w:rFonts w:ascii="Verdana" w:hAnsi="Verdana"/>
                <w:sz w:val="18"/>
                <w:szCs w:val="18"/>
              </w:rPr>
            </w:pPr>
          </w:p>
        </w:tc>
      </w:tr>
      <w:tr w:rsidR="00506528" w:rsidRPr="00D36AA8" w:rsidTr="009507DA">
        <w:tc>
          <w:tcPr>
            <w:tcW w:w="9782" w:type="dxa"/>
            <w:gridSpan w:val="3"/>
            <w:shd w:val="clear" w:color="auto" w:fill="66FFFF"/>
            <w:vAlign w:val="center"/>
          </w:tcPr>
          <w:p w:rsidR="00BF714B" w:rsidRPr="0002578C" w:rsidRDefault="00BF714B" w:rsidP="00135C00">
            <w:pPr>
              <w:spacing w:before="60" w:after="60" w:line="240" w:lineRule="auto"/>
              <w:rPr>
                <w:rFonts w:ascii="Verdana" w:hAnsi="Verdana"/>
                <w:b/>
                <w:sz w:val="18"/>
                <w:szCs w:val="18"/>
              </w:rPr>
            </w:pPr>
            <w:r w:rsidRPr="0002578C">
              <w:rPr>
                <w:rFonts w:ascii="Verdana" w:hAnsi="Verdana"/>
                <w:b/>
                <w:sz w:val="18"/>
                <w:szCs w:val="18"/>
              </w:rPr>
              <w:t>Phiên 4: Xây dựng môi trường thân thiện cho người cao tuổi</w:t>
            </w:r>
          </w:p>
          <w:p w:rsidR="00BF714B" w:rsidRPr="00D36AA8" w:rsidRDefault="00BF714B" w:rsidP="003203A2">
            <w:pPr>
              <w:spacing w:before="60" w:after="60" w:line="240" w:lineRule="auto"/>
              <w:rPr>
                <w:rFonts w:ascii="Verdana" w:hAnsi="Verdana"/>
                <w:sz w:val="18"/>
                <w:szCs w:val="18"/>
              </w:rPr>
            </w:pPr>
            <w:r>
              <w:rPr>
                <w:rFonts w:ascii="Verdana" w:hAnsi="Verdana"/>
                <w:b/>
                <w:sz w:val="18"/>
                <w:szCs w:val="18"/>
              </w:rPr>
              <w:t xml:space="preserve">Điều hành: UNFPA, </w:t>
            </w:r>
            <w:r w:rsidR="003203A2">
              <w:rPr>
                <w:rFonts w:ascii="Verdana" w:hAnsi="Verdana"/>
                <w:b/>
                <w:sz w:val="18"/>
                <w:szCs w:val="18"/>
                <w:lang w:val="vi-VN"/>
              </w:rPr>
              <w:t xml:space="preserve">TCDS, </w:t>
            </w:r>
            <w:r>
              <w:rPr>
                <w:rFonts w:ascii="Verdana" w:hAnsi="Verdana"/>
                <w:b/>
                <w:sz w:val="18"/>
                <w:szCs w:val="18"/>
              </w:rPr>
              <w:t>WHO</w:t>
            </w:r>
          </w:p>
        </w:tc>
      </w:tr>
      <w:tr w:rsidR="00506528" w:rsidRPr="00D36AA8" w:rsidTr="00913E75">
        <w:tc>
          <w:tcPr>
            <w:tcW w:w="1560" w:type="dxa"/>
            <w:shd w:val="clear" w:color="auto" w:fill="FFFFFF" w:themeFill="background1"/>
            <w:vAlign w:val="center"/>
          </w:tcPr>
          <w:p w:rsidR="00506528" w:rsidRPr="00913E75" w:rsidRDefault="00907EF4" w:rsidP="00907EF4">
            <w:pPr>
              <w:spacing w:before="60" w:after="60" w:line="240" w:lineRule="auto"/>
              <w:jc w:val="center"/>
              <w:rPr>
                <w:rFonts w:ascii="Verdana" w:hAnsi="Verdana"/>
                <w:sz w:val="18"/>
                <w:szCs w:val="18"/>
              </w:rPr>
            </w:pPr>
            <w:r w:rsidRPr="00913E75">
              <w:rPr>
                <w:rFonts w:ascii="Verdana" w:hAnsi="Verdana"/>
                <w:sz w:val="18"/>
                <w:szCs w:val="18"/>
              </w:rPr>
              <w:t>15:15</w:t>
            </w:r>
            <w:r w:rsidR="00506528" w:rsidRPr="00913E75">
              <w:rPr>
                <w:rFonts w:ascii="Verdana" w:hAnsi="Verdana"/>
                <w:sz w:val="18"/>
                <w:szCs w:val="18"/>
              </w:rPr>
              <w:t xml:space="preserve"> - 15:</w:t>
            </w:r>
            <w:r w:rsidRPr="00913E75">
              <w:rPr>
                <w:rFonts w:ascii="Verdana" w:hAnsi="Verdana"/>
                <w:sz w:val="18"/>
                <w:szCs w:val="18"/>
              </w:rPr>
              <w:t>35</w:t>
            </w:r>
          </w:p>
        </w:tc>
        <w:tc>
          <w:tcPr>
            <w:tcW w:w="4962" w:type="dxa"/>
            <w:shd w:val="clear" w:color="auto" w:fill="FFFFFF" w:themeFill="background1"/>
            <w:vAlign w:val="center"/>
          </w:tcPr>
          <w:p w:rsidR="00BF714B" w:rsidRPr="00913E75" w:rsidRDefault="00BF714B" w:rsidP="008C02EE">
            <w:pPr>
              <w:spacing w:before="60" w:after="60" w:line="240" w:lineRule="auto"/>
              <w:rPr>
                <w:rFonts w:ascii="Verdana" w:hAnsi="Verdana"/>
                <w:sz w:val="18"/>
                <w:szCs w:val="18"/>
              </w:rPr>
            </w:pPr>
            <w:r>
              <w:rPr>
                <w:rFonts w:ascii="Verdana" w:hAnsi="Verdana"/>
                <w:sz w:val="18"/>
                <w:szCs w:val="18"/>
              </w:rPr>
              <w:t>Thông điệp Truyề</w:t>
            </w:r>
            <w:r w:rsidR="003203A2">
              <w:rPr>
                <w:rFonts w:ascii="Verdana" w:hAnsi="Verdana"/>
                <w:sz w:val="18"/>
                <w:szCs w:val="18"/>
              </w:rPr>
              <w:t>n th</w:t>
            </w:r>
            <w:r w:rsidR="008C02EE">
              <w:rPr>
                <w:rFonts w:ascii="Verdana" w:hAnsi="Verdana"/>
                <w:sz w:val="18"/>
                <w:szCs w:val="18"/>
                <w:lang w:val="vi-VN"/>
              </w:rPr>
              <w:t>ô</w:t>
            </w:r>
            <w:r w:rsidR="003203A2">
              <w:rPr>
                <w:rFonts w:ascii="Verdana" w:hAnsi="Verdana"/>
                <w:sz w:val="18"/>
                <w:szCs w:val="18"/>
              </w:rPr>
              <w:t>ng</w:t>
            </w:r>
            <w:r w:rsidR="003203A2">
              <w:rPr>
                <w:rFonts w:ascii="Verdana" w:hAnsi="Verdana"/>
                <w:sz w:val="18"/>
                <w:szCs w:val="18"/>
                <w:lang w:val="vi-VN"/>
              </w:rPr>
              <w:t xml:space="preserve"> và</w:t>
            </w:r>
            <w:r>
              <w:rPr>
                <w:rFonts w:ascii="Verdana" w:hAnsi="Verdana"/>
                <w:sz w:val="18"/>
                <w:szCs w:val="18"/>
              </w:rPr>
              <w:t xml:space="preserve"> Giáo dục về Già hóa khỏe mạnh và năng động cho khu vực ASEAN</w:t>
            </w:r>
          </w:p>
        </w:tc>
        <w:tc>
          <w:tcPr>
            <w:tcW w:w="3260" w:type="dxa"/>
            <w:shd w:val="clear" w:color="auto" w:fill="FFFFFF" w:themeFill="background1"/>
            <w:vAlign w:val="center"/>
          </w:tcPr>
          <w:p w:rsidR="00036A59" w:rsidRDefault="003203A2" w:rsidP="003203A2">
            <w:pPr>
              <w:spacing w:before="60" w:after="60" w:line="240" w:lineRule="auto"/>
              <w:rPr>
                <w:rFonts w:ascii="Verdana" w:hAnsi="Verdana"/>
                <w:sz w:val="18"/>
                <w:szCs w:val="18"/>
                <w:lang w:val="vi-VN"/>
              </w:rPr>
            </w:pPr>
            <w:r>
              <w:rPr>
                <w:rFonts w:ascii="Verdana" w:hAnsi="Verdana"/>
                <w:sz w:val="18"/>
                <w:szCs w:val="18"/>
                <w:lang w:val="vi-VN"/>
              </w:rPr>
              <w:t>TS</w:t>
            </w:r>
            <w:r w:rsidR="009067E2">
              <w:rPr>
                <w:rFonts w:ascii="Verdana" w:hAnsi="Verdana"/>
                <w:sz w:val="18"/>
                <w:szCs w:val="18"/>
              </w:rPr>
              <w:t xml:space="preserve">. </w:t>
            </w:r>
            <w:r w:rsidR="009067E2" w:rsidRPr="00723306">
              <w:rPr>
                <w:rFonts w:ascii="Verdana" w:hAnsi="Verdana"/>
                <w:sz w:val="18"/>
                <w:szCs w:val="18"/>
              </w:rPr>
              <w:t>Siti Munawwarah Awang Tarif</w:t>
            </w:r>
            <w:r w:rsidR="009067E2">
              <w:rPr>
                <w:rFonts w:ascii="Verdana" w:hAnsi="Verdana"/>
                <w:sz w:val="18"/>
                <w:szCs w:val="18"/>
              </w:rPr>
              <w:t xml:space="preserve"> </w:t>
            </w:r>
          </w:p>
          <w:p w:rsidR="00506528" w:rsidRPr="003203A2" w:rsidRDefault="000C7097" w:rsidP="003203A2">
            <w:pPr>
              <w:spacing w:before="60" w:after="60" w:line="240" w:lineRule="auto"/>
              <w:rPr>
                <w:rFonts w:ascii="Verdana" w:hAnsi="Verdana"/>
                <w:sz w:val="18"/>
                <w:szCs w:val="18"/>
                <w:lang w:val="vi-VN"/>
              </w:rPr>
            </w:pPr>
            <w:r>
              <w:rPr>
                <w:rFonts w:ascii="Verdana" w:hAnsi="Verdana"/>
                <w:sz w:val="18"/>
                <w:szCs w:val="18"/>
              </w:rPr>
              <w:t>Bộ Y tế</w:t>
            </w:r>
            <w:r w:rsidR="008C02EE">
              <w:rPr>
                <w:rFonts w:ascii="Verdana" w:hAnsi="Verdana"/>
                <w:sz w:val="18"/>
                <w:szCs w:val="18"/>
                <w:lang w:val="vi-VN"/>
              </w:rPr>
              <w:t>,</w:t>
            </w:r>
            <w:r>
              <w:rPr>
                <w:rFonts w:ascii="Verdana" w:hAnsi="Verdana"/>
                <w:sz w:val="18"/>
                <w:szCs w:val="18"/>
              </w:rPr>
              <w:t xml:space="preserve"> </w:t>
            </w:r>
            <w:r w:rsidR="003B6951">
              <w:rPr>
                <w:rFonts w:ascii="Verdana" w:hAnsi="Verdana"/>
                <w:sz w:val="18"/>
                <w:szCs w:val="18"/>
              </w:rPr>
              <w:t xml:space="preserve">Brunei </w:t>
            </w:r>
            <w:r w:rsidR="003B6951" w:rsidRPr="004B6F83">
              <w:rPr>
                <w:rFonts w:ascii="Verdana" w:hAnsi="Verdana"/>
                <w:sz w:val="18"/>
                <w:szCs w:val="18"/>
              </w:rPr>
              <w:t>Darussalam</w:t>
            </w:r>
          </w:p>
        </w:tc>
      </w:tr>
      <w:tr w:rsidR="00506528" w:rsidRPr="0000161A" w:rsidTr="0000161A">
        <w:tc>
          <w:tcPr>
            <w:tcW w:w="1560" w:type="dxa"/>
            <w:shd w:val="clear" w:color="auto" w:fill="FFFFFF" w:themeFill="background1"/>
            <w:vAlign w:val="center"/>
          </w:tcPr>
          <w:p w:rsidR="00506528" w:rsidRPr="0000161A" w:rsidRDefault="00907EF4" w:rsidP="00907EF4">
            <w:pPr>
              <w:spacing w:before="60" w:after="60" w:line="240" w:lineRule="auto"/>
              <w:jc w:val="center"/>
              <w:rPr>
                <w:rFonts w:ascii="Verdana" w:hAnsi="Verdana"/>
                <w:sz w:val="18"/>
                <w:szCs w:val="18"/>
              </w:rPr>
            </w:pPr>
            <w:r w:rsidRPr="0000161A">
              <w:rPr>
                <w:rFonts w:ascii="Verdana" w:hAnsi="Verdana"/>
                <w:sz w:val="18"/>
                <w:szCs w:val="18"/>
              </w:rPr>
              <w:t>15:35</w:t>
            </w:r>
            <w:r w:rsidR="00506528" w:rsidRPr="0000161A">
              <w:rPr>
                <w:rFonts w:ascii="Verdana" w:hAnsi="Verdana"/>
                <w:sz w:val="18"/>
                <w:szCs w:val="18"/>
              </w:rPr>
              <w:t xml:space="preserve"> - 15:</w:t>
            </w:r>
            <w:r w:rsidRPr="0000161A">
              <w:rPr>
                <w:rFonts w:ascii="Verdana" w:hAnsi="Verdana"/>
                <w:sz w:val="18"/>
                <w:szCs w:val="18"/>
              </w:rPr>
              <w:t>50</w:t>
            </w:r>
          </w:p>
        </w:tc>
        <w:tc>
          <w:tcPr>
            <w:tcW w:w="4962" w:type="dxa"/>
            <w:shd w:val="clear" w:color="auto" w:fill="FFFFFF" w:themeFill="background1"/>
            <w:vAlign w:val="center"/>
          </w:tcPr>
          <w:p w:rsidR="00BF714B" w:rsidRDefault="00BF714B" w:rsidP="00683C58">
            <w:pPr>
              <w:spacing w:before="60" w:after="60" w:line="240" w:lineRule="auto"/>
              <w:rPr>
                <w:rFonts w:ascii="Verdana" w:hAnsi="Verdana"/>
                <w:sz w:val="18"/>
                <w:szCs w:val="18"/>
              </w:rPr>
            </w:pPr>
            <w:r>
              <w:rPr>
                <w:rFonts w:ascii="Verdana" w:hAnsi="Verdana"/>
                <w:sz w:val="18"/>
                <w:szCs w:val="18"/>
              </w:rPr>
              <w:t>Xây dựng cộng đồng văn hóa cho người cao tuổ</w:t>
            </w:r>
            <w:r w:rsidR="0011173E">
              <w:rPr>
                <w:rFonts w:ascii="Verdana" w:hAnsi="Verdana"/>
                <w:sz w:val="18"/>
                <w:szCs w:val="18"/>
              </w:rPr>
              <w:t xml:space="preserve">i: Góc </w:t>
            </w:r>
            <w:r w:rsidR="000C7097">
              <w:rPr>
                <w:rFonts w:ascii="Verdana" w:hAnsi="Verdana"/>
                <w:sz w:val="18"/>
                <w:szCs w:val="18"/>
              </w:rPr>
              <w:t xml:space="preserve">nhìn từ </w:t>
            </w:r>
            <w:r>
              <w:rPr>
                <w:rFonts w:ascii="Verdana" w:hAnsi="Verdana"/>
                <w:sz w:val="18"/>
                <w:szCs w:val="18"/>
              </w:rPr>
              <w:t>Việt Nam</w:t>
            </w:r>
          </w:p>
          <w:p w:rsidR="00506528" w:rsidRPr="0000161A" w:rsidRDefault="00506528" w:rsidP="00683C58">
            <w:pPr>
              <w:spacing w:before="60" w:after="60" w:line="240" w:lineRule="auto"/>
              <w:rPr>
                <w:rFonts w:ascii="Verdana" w:hAnsi="Verdana"/>
                <w:sz w:val="18"/>
                <w:szCs w:val="18"/>
              </w:rPr>
            </w:pPr>
          </w:p>
        </w:tc>
        <w:tc>
          <w:tcPr>
            <w:tcW w:w="3260" w:type="dxa"/>
            <w:shd w:val="clear" w:color="auto" w:fill="FFFFFF" w:themeFill="background1"/>
            <w:vAlign w:val="center"/>
          </w:tcPr>
          <w:p w:rsidR="003B6951" w:rsidRPr="00913E75" w:rsidRDefault="000C7097" w:rsidP="003B6951">
            <w:pPr>
              <w:spacing w:before="60" w:after="60" w:line="240" w:lineRule="auto"/>
              <w:rPr>
                <w:rFonts w:ascii="Verdana" w:hAnsi="Verdana"/>
                <w:sz w:val="18"/>
                <w:szCs w:val="18"/>
              </w:rPr>
            </w:pPr>
            <w:r>
              <w:rPr>
                <w:rFonts w:ascii="Verdana" w:hAnsi="Verdana"/>
                <w:sz w:val="18"/>
                <w:szCs w:val="18"/>
              </w:rPr>
              <w:t>TS</w:t>
            </w:r>
            <w:r w:rsidR="003B6951" w:rsidRPr="00913E75">
              <w:rPr>
                <w:rFonts w:ascii="Verdana" w:hAnsi="Verdana"/>
                <w:sz w:val="18"/>
                <w:szCs w:val="18"/>
              </w:rPr>
              <w:t xml:space="preserve">. </w:t>
            </w:r>
            <w:r>
              <w:rPr>
                <w:rFonts w:ascii="Verdana" w:hAnsi="Verdana"/>
                <w:sz w:val="18"/>
                <w:szCs w:val="18"/>
              </w:rPr>
              <w:t>Trần Đoàn Lâm</w:t>
            </w:r>
          </w:p>
          <w:p w:rsidR="00506528" w:rsidRPr="008C02EE" w:rsidRDefault="00036A59" w:rsidP="00036A59">
            <w:pPr>
              <w:spacing w:before="60" w:after="60" w:line="240" w:lineRule="auto"/>
              <w:rPr>
                <w:rFonts w:ascii="Verdana" w:hAnsi="Verdana"/>
                <w:sz w:val="18"/>
                <w:szCs w:val="18"/>
                <w:lang w:val="vi-VN"/>
              </w:rPr>
            </w:pPr>
            <w:r>
              <w:rPr>
                <w:rFonts w:ascii="Verdana" w:hAnsi="Verdana"/>
                <w:sz w:val="18"/>
                <w:szCs w:val="18"/>
                <w:lang w:val="vi-VN"/>
              </w:rPr>
              <w:t>Nhà xuất bản</w:t>
            </w:r>
            <w:r w:rsidR="000C7097">
              <w:rPr>
                <w:rFonts w:ascii="Verdana" w:hAnsi="Verdana"/>
                <w:sz w:val="18"/>
                <w:szCs w:val="18"/>
              </w:rPr>
              <w:t xml:space="preserve"> Thế Giới</w:t>
            </w:r>
            <w:r w:rsidR="008C02EE">
              <w:rPr>
                <w:rFonts w:ascii="Verdana" w:hAnsi="Verdana"/>
                <w:sz w:val="18"/>
                <w:szCs w:val="18"/>
                <w:lang w:val="vi-VN"/>
              </w:rPr>
              <w:t>, Bộ Văn hóa, Du lịch và Thể thao</w:t>
            </w:r>
          </w:p>
        </w:tc>
      </w:tr>
      <w:tr w:rsidR="00506528" w:rsidRPr="00722747" w:rsidTr="00A852F1">
        <w:tc>
          <w:tcPr>
            <w:tcW w:w="1560" w:type="dxa"/>
            <w:shd w:val="clear" w:color="auto" w:fill="FFFFFF" w:themeFill="background1"/>
            <w:vAlign w:val="center"/>
          </w:tcPr>
          <w:p w:rsidR="00506528" w:rsidRPr="00722747" w:rsidRDefault="00506528" w:rsidP="00907EF4">
            <w:pPr>
              <w:spacing w:before="60" w:after="60" w:line="240" w:lineRule="auto"/>
              <w:jc w:val="center"/>
              <w:rPr>
                <w:rFonts w:ascii="Verdana" w:hAnsi="Verdana"/>
                <w:sz w:val="18"/>
                <w:szCs w:val="18"/>
              </w:rPr>
            </w:pPr>
            <w:r w:rsidRPr="00722747">
              <w:rPr>
                <w:rFonts w:ascii="Verdana" w:hAnsi="Verdana"/>
                <w:sz w:val="18"/>
                <w:szCs w:val="18"/>
              </w:rPr>
              <w:t>15:5</w:t>
            </w:r>
            <w:r w:rsidR="00907EF4" w:rsidRPr="00722747">
              <w:rPr>
                <w:rFonts w:ascii="Verdana" w:hAnsi="Verdana"/>
                <w:sz w:val="18"/>
                <w:szCs w:val="18"/>
              </w:rPr>
              <w:t>0</w:t>
            </w:r>
            <w:r w:rsidRPr="00722747">
              <w:rPr>
                <w:rFonts w:ascii="Verdana" w:hAnsi="Verdana"/>
                <w:sz w:val="18"/>
                <w:szCs w:val="18"/>
              </w:rPr>
              <w:t xml:space="preserve"> - 1</w:t>
            </w:r>
            <w:r w:rsidR="00907EF4" w:rsidRPr="00722747">
              <w:rPr>
                <w:rFonts w:ascii="Verdana" w:hAnsi="Verdana"/>
                <w:sz w:val="18"/>
                <w:szCs w:val="18"/>
              </w:rPr>
              <w:t>6</w:t>
            </w:r>
            <w:r w:rsidRPr="00722747">
              <w:rPr>
                <w:rFonts w:ascii="Verdana" w:hAnsi="Verdana"/>
                <w:sz w:val="18"/>
                <w:szCs w:val="18"/>
              </w:rPr>
              <w:t>:</w:t>
            </w:r>
            <w:r w:rsidR="00907EF4" w:rsidRPr="00722747">
              <w:rPr>
                <w:rFonts w:ascii="Verdana" w:hAnsi="Verdana"/>
                <w:sz w:val="18"/>
                <w:szCs w:val="18"/>
              </w:rPr>
              <w:t>0</w:t>
            </w:r>
            <w:r w:rsidRPr="00722747">
              <w:rPr>
                <w:rFonts w:ascii="Verdana" w:hAnsi="Verdana"/>
                <w:sz w:val="18"/>
                <w:szCs w:val="18"/>
              </w:rPr>
              <w:t>5</w:t>
            </w:r>
          </w:p>
        </w:tc>
        <w:tc>
          <w:tcPr>
            <w:tcW w:w="4962" w:type="dxa"/>
            <w:shd w:val="clear" w:color="auto" w:fill="FFFFFF" w:themeFill="background1"/>
            <w:vAlign w:val="center"/>
          </w:tcPr>
          <w:p w:rsidR="00BF714B" w:rsidRPr="00722747" w:rsidRDefault="00BF714B" w:rsidP="002D5440">
            <w:pPr>
              <w:spacing w:before="60" w:after="60" w:line="240" w:lineRule="auto"/>
              <w:rPr>
                <w:rFonts w:ascii="Verdana" w:hAnsi="Verdana"/>
                <w:sz w:val="18"/>
                <w:szCs w:val="18"/>
              </w:rPr>
            </w:pPr>
            <w:r>
              <w:rPr>
                <w:rFonts w:ascii="Verdana" w:hAnsi="Verdana"/>
                <w:sz w:val="18"/>
                <w:szCs w:val="18"/>
              </w:rPr>
              <w:t>Thiết kế cộng đồng thân thiện với Người cao tuổi</w:t>
            </w:r>
          </w:p>
        </w:tc>
        <w:tc>
          <w:tcPr>
            <w:tcW w:w="3260" w:type="dxa"/>
            <w:shd w:val="clear" w:color="auto" w:fill="FFFFFF" w:themeFill="background1"/>
            <w:vAlign w:val="center"/>
          </w:tcPr>
          <w:p w:rsidR="00C254D3" w:rsidRDefault="00C254D3" w:rsidP="006542CF">
            <w:pPr>
              <w:spacing w:before="60" w:after="60" w:line="240" w:lineRule="auto"/>
              <w:rPr>
                <w:rFonts w:ascii="Verdana" w:hAnsi="Verdana"/>
                <w:sz w:val="18"/>
                <w:szCs w:val="18"/>
              </w:rPr>
            </w:pPr>
            <w:r w:rsidRPr="00C254D3">
              <w:rPr>
                <w:rFonts w:ascii="Verdana" w:hAnsi="Verdana"/>
                <w:sz w:val="18"/>
                <w:szCs w:val="18"/>
              </w:rPr>
              <w:t>PGS. TS. Nguyễn Quang Minh</w:t>
            </w:r>
          </w:p>
          <w:p w:rsidR="00506528" w:rsidRPr="00722747" w:rsidRDefault="00C254D3" w:rsidP="00C0017F">
            <w:pPr>
              <w:spacing w:before="60" w:after="60" w:line="240" w:lineRule="auto"/>
              <w:rPr>
                <w:rFonts w:ascii="Verdana" w:hAnsi="Verdana"/>
                <w:sz w:val="18"/>
                <w:szCs w:val="18"/>
              </w:rPr>
            </w:pPr>
            <w:r>
              <w:rPr>
                <w:rFonts w:ascii="Verdana" w:hAnsi="Verdana"/>
                <w:sz w:val="18"/>
                <w:szCs w:val="18"/>
              </w:rPr>
              <w:t>Đại học Xây dựng</w:t>
            </w:r>
          </w:p>
        </w:tc>
      </w:tr>
      <w:tr w:rsidR="00506528" w:rsidRPr="00D36AA8" w:rsidTr="009507DA">
        <w:tc>
          <w:tcPr>
            <w:tcW w:w="1560" w:type="dxa"/>
            <w:shd w:val="clear" w:color="auto" w:fill="FFFFFF"/>
            <w:vAlign w:val="center"/>
          </w:tcPr>
          <w:p w:rsidR="00506528" w:rsidRPr="00D36AA8" w:rsidRDefault="00907EF4" w:rsidP="00907EF4">
            <w:pPr>
              <w:spacing w:before="60" w:after="60" w:line="240" w:lineRule="auto"/>
              <w:rPr>
                <w:rFonts w:ascii="Verdana" w:hAnsi="Verdana"/>
                <w:sz w:val="18"/>
                <w:szCs w:val="18"/>
              </w:rPr>
            </w:pPr>
            <w:r>
              <w:rPr>
                <w:rFonts w:ascii="Verdana" w:hAnsi="Verdana"/>
                <w:sz w:val="18"/>
                <w:szCs w:val="18"/>
              </w:rPr>
              <w:t>16</w:t>
            </w:r>
            <w:r w:rsidR="00506528" w:rsidRPr="00D36AA8">
              <w:rPr>
                <w:rFonts w:ascii="Verdana" w:hAnsi="Verdana"/>
                <w:sz w:val="18"/>
                <w:szCs w:val="18"/>
              </w:rPr>
              <w:t>:</w:t>
            </w:r>
            <w:r>
              <w:rPr>
                <w:rFonts w:ascii="Verdana" w:hAnsi="Verdana"/>
                <w:sz w:val="18"/>
                <w:szCs w:val="18"/>
              </w:rPr>
              <w:t>0</w:t>
            </w:r>
            <w:r w:rsidR="00506528">
              <w:rPr>
                <w:rFonts w:ascii="Verdana" w:hAnsi="Verdana"/>
                <w:sz w:val="18"/>
                <w:szCs w:val="18"/>
              </w:rPr>
              <w:t>5</w:t>
            </w:r>
            <w:r w:rsidR="00506528" w:rsidRPr="00D36AA8">
              <w:rPr>
                <w:rFonts w:ascii="Verdana" w:hAnsi="Verdana"/>
                <w:sz w:val="18"/>
                <w:szCs w:val="18"/>
              </w:rPr>
              <w:t xml:space="preserve"> - 16:</w:t>
            </w:r>
            <w:r>
              <w:rPr>
                <w:rFonts w:ascii="Verdana" w:hAnsi="Verdana"/>
                <w:sz w:val="18"/>
                <w:szCs w:val="18"/>
              </w:rPr>
              <w:t>20</w:t>
            </w:r>
          </w:p>
        </w:tc>
        <w:tc>
          <w:tcPr>
            <w:tcW w:w="4962" w:type="dxa"/>
            <w:shd w:val="clear" w:color="auto" w:fill="FFFFFF"/>
            <w:vAlign w:val="center"/>
          </w:tcPr>
          <w:p w:rsidR="00BF714B" w:rsidRPr="00D36AA8" w:rsidRDefault="00BF714B" w:rsidP="004B6F83">
            <w:pPr>
              <w:spacing w:before="60" w:after="60" w:line="240" w:lineRule="auto"/>
              <w:jc w:val="both"/>
              <w:rPr>
                <w:rFonts w:ascii="Verdana" w:hAnsi="Verdana"/>
                <w:sz w:val="18"/>
                <w:szCs w:val="18"/>
              </w:rPr>
            </w:pPr>
            <w:r>
              <w:rPr>
                <w:rFonts w:ascii="Verdana" w:hAnsi="Verdana"/>
                <w:sz w:val="18"/>
                <w:szCs w:val="18"/>
              </w:rPr>
              <w:t>Chăm sóc dựa vào cộng đồng cho Người cao tuổi</w:t>
            </w:r>
          </w:p>
        </w:tc>
        <w:tc>
          <w:tcPr>
            <w:tcW w:w="3260" w:type="dxa"/>
            <w:shd w:val="clear" w:color="auto" w:fill="FFFFFF"/>
            <w:vAlign w:val="center"/>
          </w:tcPr>
          <w:p w:rsidR="004A6E47" w:rsidRPr="004A6E47" w:rsidRDefault="000C7097" w:rsidP="004B6F83">
            <w:pPr>
              <w:spacing w:before="60" w:after="60" w:line="240" w:lineRule="auto"/>
              <w:rPr>
                <w:rFonts w:ascii="Verdana" w:hAnsi="Verdana"/>
                <w:sz w:val="18"/>
                <w:szCs w:val="18"/>
                <w:lang w:val="vi-VN"/>
              </w:rPr>
            </w:pPr>
            <w:r>
              <w:rPr>
                <w:rFonts w:ascii="Verdana" w:hAnsi="Verdana"/>
                <w:sz w:val="18"/>
                <w:szCs w:val="18"/>
              </w:rPr>
              <w:t>Bà Trần Bích Thủ</w:t>
            </w:r>
            <w:r w:rsidR="004A6E47">
              <w:rPr>
                <w:rFonts w:ascii="Verdana" w:hAnsi="Verdana"/>
                <w:sz w:val="18"/>
                <w:szCs w:val="18"/>
              </w:rPr>
              <w:t>y</w:t>
            </w:r>
            <w:r w:rsidR="004A6E47">
              <w:rPr>
                <w:rFonts w:ascii="Verdana" w:hAnsi="Verdana"/>
                <w:sz w:val="18"/>
                <w:szCs w:val="18"/>
                <w:lang w:val="vi-VN"/>
              </w:rPr>
              <w:t xml:space="preserve"> </w:t>
            </w:r>
          </w:p>
          <w:p w:rsidR="00BF714B" w:rsidRPr="00370A7D" w:rsidRDefault="004A6E47" w:rsidP="004A6E47">
            <w:pPr>
              <w:spacing w:before="60" w:after="60" w:line="240" w:lineRule="auto"/>
              <w:rPr>
                <w:rFonts w:ascii="Verdana" w:hAnsi="Verdana"/>
                <w:sz w:val="18"/>
                <w:szCs w:val="18"/>
              </w:rPr>
            </w:pPr>
            <w:r>
              <w:rPr>
                <w:rFonts w:ascii="Verdana" w:hAnsi="Verdana"/>
                <w:sz w:val="18"/>
                <w:szCs w:val="18"/>
                <w:lang w:val="vi-VN"/>
              </w:rPr>
              <w:t>HAI tại Việt Nam</w:t>
            </w:r>
          </w:p>
        </w:tc>
      </w:tr>
      <w:tr w:rsidR="00506528" w:rsidRPr="00D36AA8" w:rsidTr="003B6951">
        <w:tc>
          <w:tcPr>
            <w:tcW w:w="1560" w:type="dxa"/>
            <w:shd w:val="clear" w:color="auto" w:fill="auto"/>
            <w:vAlign w:val="center"/>
          </w:tcPr>
          <w:p w:rsidR="00506528" w:rsidRDefault="00907EF4" w:rsidP="00907EF4">
            <w:pPr>
              <w:spacing w:before="60" w:after="60" w:line="240" w:lineRule="auto"/>
              <w:jc w:val="center"/>
              <w:rPr>
                <w:rFonts w:ascii="Verdana" w:hAnsi="Verdana"/>
                <w:bCs/>
                <w:sz w:val="18"/>
                <w:szCs w:val="18"/>
              </w:rPr>
            </w:pPr>
            <w:r>
              <w:rPr>
                <w:rFonts w:ascii="Verdana" w:hAnsi="Verdana"/>
                <w:bCs/>
                <w:sz w:val="18"/>
                <w:szCs w:val="18"/>
              </w:rPr>
              <w:t>16:20</w:t>
            </w:r>
            <w:r w:rsidR="00506528">
              <w:rPr>
                <w:rFonts w:ascii="Verdana" w:hAnsi="Verdana"/>
                <w:bCs/>
                <w:sz w:val="18"/>
                <w:szCs w:val="18"/>
              </w:rPr>
              <w:t xml:space="preserve"> - 16:</w:t>
            </w:r>
            <w:r>
              <w:rPr>
                <w:rFonts w:ascii="Verdana" w:hAnsi="Verdana"/>
                <w:bCs/>
                <w:sz w:val="18"/>
                <w:szCs w:val="18"/>
              </w:rPr>
              <w:t>35</w:t>
            </w:r>
          </w:p>
        </w:tc>
        <w:tc>
          <w:tcPr>
            <w:tcW w:w="4962" w:type="dxa"/>
            <w:shd w:val="clear" w:color="auto" w:fill="auto"/>
            <w:vAlign w:val="center"/>
          </w:tcPr>
          <w:p w:rsidR="00BF714B" w:rsidRPr="00D36AA8" w:rsidRDefault="00BF714B" w:rsidP="00BF714B">
            <w:pPr>
              <w:spacing w:before="60" w:after="60" w:line="240" w:lineRule="auto"/>
              <w:rPr>
                <w:rFonts w:ascii="Verdana" w:hAnsi="Verdana"/>
                <w:sz w:val="18"/>
                <w:szCs w:val="18"/>
              </w:rPr>
            </w:pPr>
            <w:r>
              <w:rPr>
                <w:rFonts w:ascii="Verdana" w:hAnsi="Verdana"/>
                <w:sz w:val="18"/>
                <w:szCs w:val="18"/>
              </w:rPr>
              <w:t>Sự tham gia của các bên liên quan trong xây dựng Cộng đồng thân thiện với Người cao tuổi: Kinh nghiệm từ Lào</w:t>
            </w:r>
          </w:p>
        </w:tc>
        <w:tc>
          <w:tcPr>
            <w:tcW w:w="3260" w:type="dxa"/>
            <w:shd w:val="clear" w:color="auto" w:fill="auto"/>
            <w:vAlign w:val="center"/>
          </w:tcPr>
          <w:p w:rsidR="004A6E47" w:rsidRDefault="004A6E47" w:rsidP="004A6E47">
            <w:pPr>
              <w:spacing w:before="60" w:after="60" w:line="240" w:lineRule="auto"/>
              <w:rPr>
                <w:rFonts w:ascii="Verdana" w:hAnsi="Verdana"/>
                <w:sz w:val="18"/>
                <w:szCs w:val="18"/>
              </w:rPr>
            </w:pPr>
            <w:r>
              <w:rPr>
                <w:rFonts w:ascii="Verdana" w:hAnsi="Verdana"/>
                <w:sz w:val="18"/>
                <w:szCs w:val="18"/>
                <w:lang w:val="vi-VN"/>
              </w:rPr>
              <w:t>TS</w:t>
            </w:r>
            <w:r>
              <w:rPr>
                <w:rFonts w:ascii="Verdana" w:hAnsi="Verdana"/>
                <w:sz w:val="18"/>
                <w:szCs w:val="18"/>
              </w:rPr>
              <w:t>. Onechanh Keosavanh</w:t>
            </w:r>
          </w:p>
          <w:p w:rsidR="00506528" w:rsidRPr="004A6E47" w:rsidRDefault="000C7097" w:rsidP="00683C58">
            <w:pPr>
              <w:spacing w:before="60" w:after="60" w:line="240" w:lineRule="auto"/>
              <w:rPr>
                <w:rFonts w:ascii="Verdana" w:hAnsi="Verdana"/>
                <w:sz w:val="18"/>
                <w:szCs w:val="18"/>
                <w:lang w:val="vi-VN"/>
              </w:rPr>
            </w:pPr>
            <w:r>
              <w:rPr>
                <w:rFonts w:ascii="Verdana" w:hAnsi="Verdana"/>
                <w:sz w:val="18"/>
                <w:szCs w:val="18"/>
              </w:rPr>
              <w:t>Bộ Y tế</w:t>
            </w:r>
            <w:r w:rsidR="002B0014">
              <w:rPr>
                <w:rFonts w:ascii="Verdana" w:hAnsi="Verdana"/>
                <w:sz w:val="18"/>
                <w:szCs w:val="18"/>
                <w:lang w:val="vi-VN"/>
              </w:rPr>
              <w:t>,</w:t>
            </w:r>
            <w:r>
              <w:rPr>
                <w:rFonts w:ascii="Verdana" w:hAnsi="Verdana"/>
                <w:sz w:val="18"/>
                <w:szCs w:val="18"/>
              </w:rPr>
              <w:t xml:space="preserve"> </w:t>
            </w:r>
            <w:r w:rsidR="004A6E47">
              <w:rPr>
                <w:rFonts w:ascii="Verdana" w:hAnsi="Verdana"/>
                <w:sz w:val="18"/>
                <w:szCs w:val="18"/>
                <w:lang w:val="vi-VN"/>
              </w:rPr>
              <w:t>Lào</w:t>
            </w:r>
          </w:p>
          <w:p w:rsidR="00506528" w:rsidRPr="00D36AA8" w:rsidRDefault="00506528" w:rsidP="00683C58">
            <w:pPr>
              <w:spacing w:before="60" w:after="60" w:line="240" w:lineRule="auto"/>
              <w:rPr>
                <w:rFonts w:ascii="Verdana" w:hAnsi="Verdana"/>
                <w:sz w:val="18"/>
                <w:szCs w:val="18"/>
              </w:rPr>
            </w:pPr>
          </w:p>
        </w:tc>
      </w:tr>
      <w:tr w:rsidR="00506528" w:rsidRPr="00D36AA8" w:rsidTr="009507DA">
        <w:tc>
          <w:tcPr>
            <w:tcW w:w="1560" w:type="dxa"/>
            <w:shd w:val="clear" w:color="auto" w:fill="FFFFFF"/>
            <w:vAlign w:val="center"/>
          </w:tcPr>
          <w:p w:rsidR="00506528" w:rsidRPr="00D36AA8" w:rsidRDefault="00506528" w:rsidP="00907EF4">
            <w:pPr>
              <w:spacing w:before="60" w:after="60" w:line="240" w:lineRule="auto"/>
              <w:jc w:val="center"/>
              <w:rPr>
                <w:rFonts w:ascii="Verdana" w:hAnsi="Verdana"/>
                <w:bCs/>
                <w:sz w:val="18"/>
                <w:szCs w:val="18"/>
              </w:rPr>
            </w:pPr>
            <w:r>
              <w:rPr>
                <w:rFonts w:ascii="Verdana" w:hAnsi="Verdana"/>
                <w:bCs/>
                <w:sz w:val="18"/>
                <w:szCs w:val="18"/>
              </w:rPr>
              <w:lastRenderedPageBreak/>
              <w:t>16:</w:t>
            </w:r>
            <w:r w:rsidR="00907EF4">
              <w:rPr>
                <w:rFonts w:ascii="Verdana" w:hAnsi="Verdana"/>
                <w:bCs/>
                <w:sz w:val="18"/>
                <w:szCs w:val="18"/>
              </w:rPr>
              <w:t>35</w:t>
            </w:r>
            <w:r>
              <w:rPr>
                <w:rFonts w:ascii="Verdana" w:hAnsi="Verdana"/>
                <w:bCs/>
                <w:sz w:val="18"/>
                <w:szCs w:val="18"/>
              </w:rPr>
              <w:t xml:space="preserve"> - 17:</w:t>
            </w:r>
            <w:r w:rsidR="00907EF4">
              <w:rPr>
                <w:rFonts w:ascii="Verdana" w:hAnsi="Verdana"/>
                <w:bCs/>
                <w:sz w:val="18"/>
                <w:szCs w:val="18"/>
              </w:rPr>
              <w:t>05</w:t>
            </w:r>
          </w:p>
        </w:tc>
        <w:tc>
          <w:tcPr>
            <w:tcW w:w="4962" w:type="dxa"/>
            <w:shd w:val="clear" w:color="auto" w:fill="FFFFFF"/>
            <w:vAlign w:val="center"/>
          </w:tcPr>
          <w:p w:rsidR="00BF714B" w:rsidRPr="00D36AA8" w:rsidRDefault="00BF714B" w:rsidP="006542CF">
            <w:pPr>
              <w:spacing w:before="60" w:after="60" w:line="240" w:lineRule="auto"/>
              <w:rPr>
                <w:rFonts w:ascii="Verdana" w:hAnsi="Verdana"/>
                <w:sz w:val="18"/>
                <w:szCs w:val="18"/>
              </w:rPr>
            </w:pPr>
            <w:r>
              <w:rPr>
                <w:rFonts w:ascii="Verdana" w:hAnsi="Verdana"/>
                <w:sz w:val="18"/>
                <w:szCs w:val="18"/>
              </w:rPr>
              <w:t>Hỏi và Đáp</w:t>
            </w:r>
          </w:p>
        </w:tc>
        <w:tc>
          <w:tcPr>
            <w:tcW w:w="3260" w:type="dxa"/>
            <w:shd w:val="clear" w:color="auto" w:fill="FFFFFF"/>
            <w:vAlign w:val="center"/>
          </w:tcPr>
          <w:p w:rsidR="00506528" w:rsidRPr="00D36AA8" w:rsidRDefault="002B0014" w:rsidP="006542CF">
            <w:pPr>
              <w:spacing w:before="60" w:after="60" w:line="240" w:lineRule="auto"/>
              <w:rPr>
                <w:rFonts w:ascii="Verdana" w:hAnsi="Verdana"/>
                <w:sz w:val="18"/>
                <w:szCs w:val="18"/>
              </w:rPr>
            </w:pPr>
            <w:r>
              <w:rPr>
                <w:rFonts w:ascii="Verdana" w:hAnsi="Verdana"/>
                <w:sz w:val="18"/>
                <w:szCs w:val="18"/>
                <w:lang w:val="vi-VN"/>
              </w:rPr>
              <w:t>Chủ tọa và Các diễn giả</w:t>
            </w:r>
          </w:p>
        </w:tc>
      </w:tr>
      <w:tr w:rsidR="00506528" w:rsidRPr="00D36AA8" w:rsidTr="009507DA">
        <w:tc>
          <w:tcPr>
            <w:tcW w:w="1560" w:type="dxa"/>
            <w:vAlign w:val="center"/>
          </w:tcPr>
          <w:p w:rsidR="00506528" w:rsidRPr="00641FE4" w:rsidRDefault="00506528" w:rsidP="00907EF4">
            <w:pPr>
              <w:spacing w:before="60" w:after="60" w:line="240" w:lineRule="auto"/>
              <w:jc w:val="center"/>
              <w:rPr>
                <w:rFonts w:ascii="Verdana" w:hAnsi="Verdana"/>
                <w:bCs/>
                <w:sz w:val="18"/>
                <w:szCs w:val="18"/>
              </w:rPr>
            </w:pPr>
            <w:r>
              <w:rPr>
                <w:rFonts w:ascii="Verdana" w:hAnsi="Verdana"/>
                <w:bCs/>
                <w:sz w:val="18"/>
                <w:szCs w:val="18"/>
              </w:rPr>
              <w:t>17:</w:t>
            </w:r>
            <w:r w:rsidR="00907EF4">
              <w:rPr>
                <w:rFonts w:ascii="Verdana" w:hAnsi="Verdana"/>
                <w:bCs/>
                <w:sz w:val="18"/>
                <w:szCs w:val="18"/>
              </w:rPr>
              <w:t>05</w:t>
            </w:r>
            <w:r w:rsidRPr="00641FE4">
              <w:rPr>
                <w:rFonts w:ascii="Verdana" w:hAnsi="Verdana"/>
                <w:bCs/>
                <w:sz w:val="18"/>
                <w:szCs w:val="18"/>
              </w:rPr>
              <w:t xml:space="preserve"> - 17:</w:t>
            </w:r>
            <w:r w:rsidR="00907EF4">
              <w:rPr>
                <w:rFonts w:ascii="Verdana" w:hAnsi="Verdana"/>
                <w:bCs/>
                <w:sz w:val="18"/>
                <w:szCs w:val="18"/>
              </w:rPr>
              <w:t>1</w:t>
            </w:r>
            <w:r w:rsidRPr="00641FE4">
              <w:rPr>
                <w:rFonts w:ascii="Verdana" w:hAnsi="Verdana"/>
                <w:bCs/>
                <w:sz w:val="18"/>
                <w:szCs w:val="18"/>
              </w:rPr>
              <w:t>0</w:t>
            </w:r>
          </w:p>
        </w:tc>
        <w:tc>
          <w:tcPr>
            <w:tcW w:w="4962" w:type="dxa"/>
            <w:vAlign w:val="center"/>
          </w:tcPr>
          <w:p w:rsidR="00BF714B" w:rsidRPr="00641FE4" w:rsidRDefault="00BF714B" w:rsidP="006542CF">
            <w:pPr>
              <w:spacing w:before="60" w:after="60" w:line="240" w:lineRule="auto"/>
              <w:rPr>
                <w:rFonts w:ascii="Verdana" w:hAnsi="Verdana"/>
                <w:sz w:val="18"/>
                <w:szCs w:val="18"/>
              </w:rPr>
            </w:pPr>
            <w:r w:rsidRPr="00F035AF">
              <w:rPr>
                <w:rFonts w:ascii="Verdana" w:hAnsi="Verdana"/>
                <w:sz w:val="18"/>
                <w:szCs w:val="18"/>
                <w:lang w:val="vi-VN"/>
              </w:rPr>
              <w:t xml:space="preserve">Tổng kết </w:t>
            </w:r>
            <w:r>
              <w:rPr>
                <w:rFonts w:ascii="Verdana" w:hAnsi="Verdana"/>
                <w:sz w:val="18"/>
                <w:szCs w:val="18"/>
                <w:lang w:val="vi-VN"/>
              </w:rPr>
              <w:t>ngày thứ Nhất</w:t>
            </w:r>
            <w:r w:rsidR="00B51611">
              <w:rPr>
                <w:rFonts w:ascii="Verdana" w:hAnsi="Verdana"/>
                <w:sz w:val="18"/>
                <w:szCs w:val="18"/>
                <w:lang w:val="vi-VN"/>
              </w:rPr>
              <w:t xml:space="preserve"> và C</w:t>
            </w:r>
            <w:r w:rsidRPr="00F035AF">
              <w:rPr>
                <w:rFonts w:ascii="Verdana" w:hAnsi="Verdana"/>
                <w:sz w:val="18"/>
                <w:szCs w:val="18"/>
                <w:lang w:val="vi-VN"/>
              </w:rPr>
              <w:t>ác thông báo</w:t>
            </w:r>
          </w:p>
        </w:tc>
        <w:tc>
          <w:tcPr>
            <w:tcW w:w="3260" w:type="dxa"/>
            <w:vAlign w:val="center"/>
          </w:tcPr>
          <w:p w:rsidR="00506528" w:rsidRPr="004A6E47" w:rsidRDefault="004A6E47" w:rsidP="006542CF">
            <w:pPr>
              <w:spacing w:before="60" w:after="60" w:line="240" w:lineRule="auto"/>
              <w:rPr>
                <w:rFonts w:ascii="Verdana" w:hAnsi="Verdana"/>
                <w:sz w:val="18"/>
                <w:szCs w:val="18"/>
                <w:lang w:val="vi-VN"/>
              </w:rPr>
            </w:pPr>
            <w:r>
              <w:rPr>
                <w:rFonts w:ascii="Verdana" w:hAnsi="Verdana"/>
                <w:sz w:val="18"/>
                <w:szCs w:val="18"/>
                <w:lang w:val="vi-VN"/>
              </w:rPr>
              <w:t>TCDS</w:t>
            </w:r>
          </w:p>
        </w:tc>
      </w:tr>
      <w:tr w:rsidR="00506528" w:rsidRPr="00641FE4" w:rsidTr="009507DA">
        <w:tc>
          <w:tcPr>
            <w:tcW w:w="1560" w:type="dxa"/>
            <w:shd w:val="clear" w:color="auto" w:fill="FABF8F"/>
            <w:vAlign w:val="center"/>
          </w:tcPr>
          <w:p w:rsidR="00506528" w:rsidRPr="002B0014" w:rsidRDefault="00506528" w:rsidP="006542CF">
            <w:pPr>
              <w:spacing w:before="60" w:after="60" w:line="240" w:lineRule="auto"/>
              <w:jc w:val="center"/>
              <w:rPr>
                <w:rFonts w:ascii="Verdana" w:hAnsi="Verdana"/>
                <w:bCs/>
                <w:sz w:val="18"/>
                <w:szCs w:val="18"/>
                <w:lang w:val="vi-VN"/>
              </w:rPr>
            </w:pPr>
            <w:r>
              <w:rPr>
                <w:rFonts w:ascii="Verdana" w:hAnsi="Verdana"/>
                <w:sz w:val="18"/>
                <w:szCs w:val="18"/>
              </w:rPr>
              <w:t xml:space="preserve">18:00 </w:t>
            </w:r>
          </w:p>
        </w:tc>
        <w:tc>
          <w:tcPr>
            <w:tcW w:w="4962" w:type="dxa"/>
            <w:shd w:val="clear" w:color="auto" w:fill="FABF8F"/>
            <w:vAlign w:val="center"/>
          </w:tcPr>
          <w:p w:rsidR="00BF714B" w:rsidRPr="00641FE4" w:rsidRDefault="00BF714B" w:rsidP="006542CF">
            <w:pPr>
              <w:spacing w:before="60" w:after="60" w:line="240" w:lineRule="auto"/>
              <w:rPr>
                <w:rFonts w:ascii="Verdana" w:hAnsi="Verdana"/>
                <w:sz w:val="18"/>
                <w:szCs w:val="18"/>
              </w:rPr>
            </w:pPr>
            <w:r>
              <w:rPr>
                <w:rFonts w:ascii="Verdana" w:hAnsi="Verdana"/>
                <w:sz w:val="18"/>
                <w:szCs w:val="18"/>
              </w:rPr>
              <w:t>Đêm gala/Tiệc chào mừng tại Khách sạn Melia</w:t>
            </w:r>
          </w:p>
        </w:tc>
        <w:tc>
          <w:tcPr>
            <w:tcW w:w="3260" w:type="dxa"/>
            <w:shd w:val="clear" w:color="auto" w:fill="FABF8F"/>
            <w:vAlign w:val="center"/>
          </w:tcPr>
          <w:p w:rsidR="00BF714B" w:rsidRPr="00641FE4" w:rsidRDefault="00BF714B" w:rsidP="006542CF">
            <w:pPr>
              <w:spacing w:before="60" w:after="60" w:line="240" w:lineRule="auto"/>
              <w:rPr>
                <w:rFonts w:ascii="Verdana" w:hAnsi="Verdana"/>
                <w:sz w:val="18"/>
                <w:szCs w:val="18"/>
              </w:rPr>
            </w:pPr>
            <w:r>
              <w:rPr>
                <w:rFonts w:ascii="Verdana" w:hAnsi="Verdana"/>
                <w:sz w:val="18"/>
                <w:szCs w:val="18"/>
              </w:rPr>
              <w:t>Toàn thể đại biểu</w:t>
            </w:r>
          </w:p>
        </w:tc>
      </w:tr>
      <w:tr w:rsidR="00D10A6C" w:rsidRPr="00D36AA8" w:rsidTr="009507DA">
        <w:trPr>
          <w:trHeight w:val="729"/>
        </w:trPr>
        <w:tc>
          <w:tcPr>
            <w:tcW w:w="9782" w:type="dxa"/>
            <w:gridSpan w:val="3"/>
            <w:shd w:val="clear" w:color="auto" w:fill="FF0000"/>
            <w:vAlign w:val="center"/>
          </w:tcPr>
          <w:p w:rsidR="00D10A6C" w:rsidRPr="005B1D08" w:rsidRDefault="00907EF4" w:rsidP="0011173E">
            <w:pPr>
              <w:spacing w:before="60" w:after="60" w:line="240" w:lineRule="auto"/>
              <w:jc w:val="center"/>
              <w:rPr>
                <w:rFonts w:ascii="Verdana" w:hAnsi="Verdana"/>
                <w:b/>
                <w:color w:val="FFFFFF"/>
                <w:sz w:val="22"/>
                <w:szCs w:val="22"/>
              </w:rPr>
            </w:pPr>
            <w:r>
              <w:br w:type="page"/>
            </w:r>
            <w:r w:rsidR="00D10A6C">
              <w:br w:type="page"/>
            </w:r>
            <w:r w:rsidR="00C7421B">
              <w:rPr>
                <w:rFonts w:ascii="Verdana" w:hAnsi="Verdana"/>
                <w:b/>
                <w:color w:val="FFFFFF"/>
                <w:sz w:val="22"/>
                <w:szCs w:val="22"/>
              </w:rPr>
              <w:t>Ngày thứ Hai</w:t>
            </w:r>
            <w:r w:rsidR="00D14C76">
              <w:rPr>
                <w:rFonts w:ascii="Verdana" w:hAnsi="Verdana"/>
                <w:b/>
                <w:color w:val="FFFFFF"/>
                <w:sz w:val="22"/>
                <w:szCs w:val="22"/>
              </w:rPr>
              <w:t xml:space="preserve">, </w:t>
            </w:r>
            <w:r w:rsidR="00B22827">
              <w:rPr>
                <w:rFonts w:ascii="Verdana" w:hAnsi="Verdana"/>
                <w:b/>
                <w:color w:val="FFFFFF"/>
                <w:sz w:val="22"/>
                <w:szCs w:val="22"/>
              </w:rPr>
              <w:t>19</w:t>
            </w:r>
            <w:r w:rsidR="0011173E">
              <w:rPr>
                <w:rFonts w:ascii="Verdana" w:hAnsi="Verdana"/>
                <w:b/>
                <w:color w:val="FFFFFF"/>
                <w:sz w:val="22"/>
                <w:szCs w:val="22"/>
              </w:rPr>
              <w:t>/11/</w:t>
            </w:r>
            <w:r w:rsidR="00303D9C">
              <w:rPr>
                <w:rFonts w:ascii="Verdana" w:hAnsi="Verdana"/>
                <w:b/>
                <w:color w:val="FFFFFF"/>
                <w:sz w:val="22"/>
                <w:szCs w:val="22"/>
              </w:rPr>
              <w:t>2020</w:t>
            </w:r>
          </w:p>
        </w:tc>
      </w:tr>
      <w:tr w:rsidR="00D10A6C" w:rsidRPr="00D36AA8" w:rsidTr="009507DA">
        <w:tc>
          <w:tcPr>
            <w:tcW w:w="9782" w:type="dxa"/>
            <w:gridSpan w:val="3"/>
            <w:shd w:val="clear" w:color="auto" w:fill="00FFFF"/>
          </w:tcPr>
          <w:p w:rsidR="00BF714B" w:rsidRPr="00BF714B" w:rsidRDefault="00BF714B" w:rsidP="00135C00">
            <w:pPr>
              <w:spacing w:before="60" w:after="60" w:line="240" w:lineRule="auto"/>
              <w:rPr>
                <w:rFonts w:ascii="Verdana" w:hAnsi="Verdana"/>
                <w:b/>
                <w:sz w:val="18"/>
                <w:szCs w:val="18"/>
              </w:rPr>
            </w:pPr>
            <w:r w:rsidRPr="00BF714B">
              <w:rPr>
                <w:rFonts w:ascii="Verdana" w:hAnsi="Verdana"/>
                <w:b/>
                <w:sz w:val="18"/>
                <w:szCs w:val="18"/>
              </w:rPr>
              <w:t>Phiên 5: Vai trò và hợp tác giữa các bên trong một xã hội già hóa</w:t>
            </w:r>
          </w:p>
        </w:tc>
      </w:tr>
      <w:tr w:rsidR="00D10A6C" w:rsidRPr="00D36AA8" w:rsidTr="009507DA">
        <w:tc>
          <w:tcPr>
            <w:tcW w:w="1560" w:type="dxa"/>
            <w:shd w:val="clear" w:color="auto" w:fill="FFFFFF"/>
            <w:vAlign w:val="center"/>
          </w:tcPr>
          <w:p w:rsidR="00D10A6C" w:rsidRPr="00D36AA8" w:rsidRDefault="009F2A1E" w:rsidP="006542CF">
            <w:pPr>
              <w:spacing w:before="60" w:after="60" w:line="240" w:lineRule="auto"/>
              <w:jc w:val="center"/>
              <w:rPr>
                <w:rFonts w:ascii="Verdana" w:hAnsi="Verdana"/>
                <w:bCs/>
                <w:sz w:val="18"/>
                <w:szCs w:val="18"/>
              </w:rPr>
            </w:pPr>
            <w:r>
              <w:rPr>
                <w:rFonts w:ascii="Verdana" w:hAnsi="Verdana"/>
                <w:bCs/>
                <w:sz w:val="18"/>
                <w:szCs w:val="18"/>
              </w:rPr>
              <w:t>8:30</w:t>
            </w:r>
            <w:r w:rsidR="00D10A6C" w:rsidRPr="00D36AA8">
              <w:rPr>
                <w:rFonts w:ascii="Verdana" w:hAnsi="Verdana"/>
                <w:bCs/>
                <w:sz w:val="18"/>
                <w:szCs w:val="18"/>
              </w:rPr>
              <w:t xml:space="preserve"> - </w:t>
            </w:r>
            <w:r w:rsidR="00653962">
              <w:rPr>
                <w:rFonts w:ascii="Verdana" w:hAnsi="Verdana"/>
                <w:bCs/>
                <w:sz w:val="18"/>
                <w:szCs w:val="18"/>
              </w:rPr>
              <w:t>8</w:t>
            </w:r>
            <w:r w:rsidR="00D10A6C" w:rsidRPr="00D36AA8">
              <w:rPr>
                <w:rFonts w:ascii="Verdana" w:hAnsi="Verdana"/>
                <w:bCs/>
                <w:sz w:val="18"/>
                <w:szCs w:val="18"/>
              </w:rPr>
              <w:t>:</w:t>
            </w:r>
            <w:r w:rsidR="00653962">
              <w:rPr>
                <w:rFonts w:ascii="Verdana" w:hAnsi="Verdana"/>
                <w:bCs/>
                <w:sz w:val="18"/>
                <w:szCs w:val="18"/>
              </w:rPr>
              <w:t>35</w:t>
            </w:r>
          </w:p>
        </w:tc>
        <w:tc>
          <w:tcPr>
            <w:tcW w:w="4962" w:type="dxa"/>
            <w:shd w:val="clear" w:color="auto" w:fill="FFFFFF"/>
            <w:vAlign w:val="center"/>
          </w:tcPr>
          <w:p w:rsidR="00BF714B" w:rsidRPr="00D36AA8" w:rsidRDefault="00BF714B" w:rsidP="006542CF">
            <w:pPr>
              <w:spacing w:before="60" w:after="60" w:line="240" w:lineRule="auto"/>
              <w:rPr>
                <w:rFonts w:ascii="Verdana" w:hAnsi="Verdana"/>
                <w:sz w:val="18"/>
                <w:szCs w:val="18"/>
              </w:rPr>
            </w:pPr>
            <w:r>
              <w:rPr>
                <w:rFonts w:ascii="Verdana" w:hAnsi="Verdana"/>
                <w:sz w:val="18"/>
                <w:szCs w:val="18"/>
              </w:rPr>
              <w:t>Khởi động Ngày 2</w:t>
            </w:r>
          </w:p>
        </w:tc>
        <w:tc>
          <w:tcPr>
            <w:tcW w:w="3260" w:type="dxa"/>
            <w:shd w:val="clear" w:color="auto" w:fill="FFFFFF"/>
            <w:vAlign w:val="center"/>
          </w:tcPr>
          <w:p w:rsidR="00D10A6C" w:rsidRPr="00D36AA8" w:rsidRDefault="000C7097" w:rsidP="006542CF">
            <w:pPr>
              <w:spacing w:before="60" w:after="60" w:line="240" w:lineRule="auto"/>
              <w:rPr>
                <w:rFonts w:ascii="Verdana" w:hAnsi="Verdana"/>
                <w:sz w:val="18"/>
                <w:szCs w:val="18"/>
              </w:rPr>
            </w:pPr>
            <w:r>
              <w:rPr>
                <w:rFonts w:ascii="Verdana" w:hAnsi="Verdana"/>
                <w:sz w:val="18"/>
                <w:szCs w:val="18"/>
              </w:rPr>
              <w:t>Ban Tổ chức</w:t>
            </w:r>
          </w:p>
        </w:tc>
      </w:tr>
      <w:tr w:rsidR="001B576E" w:rsidRPr="0000161A" w:rsidTr="0000161A">
        <w:tc>
          <w:tcPr>
            <w:tcW w:w="1560" w:type="dxa"/>
            <w:shd w:val="clear" w:color="auto" w:fill="FFFFFF" w:themeFill="background1"/>
            <w:vAlign w:val="center"/>
          </w:tcPr>
          <w:p w:rsidR="001B576E" w:rsidRPr="0000161A" w:rsidRDefault="00653962" w:rsidP="006542CF">
            <w:pPr>
              <w:spacing w:before="60" w:after="60" w:line="240" w:lineRule="auto"/>
              <w:jc w:val="center"/>
              <w:rPr>
                <w:rFonts w:ascii="Verdana" w:hAnsi="Verdana"/>
                <w:bCs/>
                <w:sz w:val="18"/>
                <w:szCs w:val="18"/>
              </w:rPr>
            </w:pPr>
            <w:r w:rsidRPr="0000161A">
              <w:rPr>
                <w:rFonts w:ascii="Verdana" w:hAnsi="Verdana"/>
                <w:bCs/>
                <w:sz w:val="18"/>
                <w:szCs w:val="18"/>
              </w:rPr>
              <w:t>8</w:t>
            </w:r>
            <w:r w:rsidR="001B576E" w:rsidRPr="0000161A">
              <w:rPr>
                <w:rFonts w:ascii="Verdana" w:hAnsi="Verdana"/>
                <w:bCs/>
                <w:sz w:val="18"/>
                <w:szCs w:val="18"/>
              </w:rPr>
              <w:t>:</w:t>
            </w:r>
            <w:r w:rsidRPr="0000161A">
              <w:rPr>
                <w:rFonts w:ascii="Verdana" w:hAnsi="Verdana"/>
                <w:bCs/>
                <w:sz w:val="18"/>
                <w:szCs w:val="18"/>
              </w:rPr>
              <w:t>35</w:t>
            </w:r>
            <w:r w:rsidR="001B576E" w:rsidRPr="0000161A">
              <w:rPr>
                <w:rFonts w:ascii="Verdana" w:hAnsi="Verdana"/>
                <w:bCs/>
                <w:sz w:val="18"/>
                <w:szCs w:val="18"/>
              </w:rPr>
              <w:t xml:space="preserve"> - </w:t>
            </w:r>
            <w:r w:rsidRPr="0000161A">
              <w:rPr>
                <w:rFonts w:ascii="Verdana" w:hAnsi="Verdana"/>
                <w:bCs/>
                <w:sz w:val="18"/>
                <w:szCs w:val="18"/>
              </w:rPr>
              <w:t>8</w:t>
            </w:r>
            <w:r w:rsidR="001B576E" w:rsidRPr="0000161A">
              <w:rPr>
                <w:rFonts w:ascii="Verdana" w:hAnsi="Verdana"/>
                <w:bCs/>
                <w:sz w:val="18"/>
                <w:szCs w:val="18"/>
              </w:rPr>
              <w:t>:</w:t>
            </w:r>
            <w:r w:rsidR="00F76BC9" w:rsidRPr="0000161A">
              <w:rPr>
                <w:rFonts w:ascii="Verdana" w:hAnsi="Verdana"/>
                <w:bCs/>
                <w:sz w:val="18"/>
                <w:szCs w:val="18"/>
              </w:rPr>
              <w:t>4</w:t>
            </w:r>
            <w:r w:rsidRPr="0000161A">
              <w:rPr>
                <w:rFonts w:ascii="Verdana" w:hAnsi="Verdana"/>
                <w:bCs/>
                <w:sz w:val="18"/>
                <w:szCs w:val="18"/>
              </w:rPr>
              <w:t>0</w:t>
            </w:r>
          </w:p>
        </w:tc>
        <w:tc>
          <w:tcPr>
            <w:tcW w:w="4962" w:type="dxa"/>
            <w:shd w:val="clear" w:color="auto" w:fill="FFFFFF" w:themeFill="background1"/>
            <w:vAlign w:val="center"/>
          </w:tcPr>
          <w:p w:rsidR="00BF714B" w:rsidRPr="0000161A" w:rsidRDefault="00BF714B" w:rsidP="006542CF">
            <w:pPr>
              <w:spacing w:before="60" w:after="60" w:line="240" w:lineRule="auto"/>
              <w:rPr>
                <w:rFonts w:ascii="Verdana" w:hAnsi="Verdana"/>
                <w:sz w:val="18"/>
                <w:szCs w:val="18"/>
              </w:rPr>
            </w:pPr>
            <w:r>
              <w:rPr>
                <w:rFonts w:ascii="Verdana" w:hAnsi="Verdana"/>
                <w:sz w:val="18"/>
                <w:szCs w:val="18"/>
              </w:rPr>
              <w:t>Tiếng nói của Người cao tuổi tại cộng đồng ASEAN</w:t>
            </w:r>
          </w:p>
        </w:tc>
        <w:tc>
          <w:tcPr>
            <w:tcW w:w="3260" w:type="dxa"/>
            <w:shd w:val="clear" w:color="auto" w:fill="FFFFFF" w:themeFill="background1"/>
            <w:vAlign w:val="center"/>
          </w:tcPr>
          <w:p w:rsidR="00683C58" w:rsidRPr="00B51611" w:rsidRDefault="00F76BC9" w:rsidP="00B51611">
            <w:pPr>
              <w:spacing w:before="60" w:after="60" w:line="240" w:lineRule="auto"/>
              <w:rPr>
                <w:rFonts w:ascii="Verdana" w:hAnsi="Verdana"/>
                <w:sz w:val="18"/>
                <w:szCs w:val="18"/>
                <w:lang w:val="vi-VN"/>
              </w:rPr>
            </w:pPr>
            <w:r w:rsidRPr="0000161A">
              <w:rPr>
                <w:rFonts w:ascii="Verdana" w:hAnsi="Verdana"/>
                <w:sz w:val="18"/>
                <w:szCs w:val="18"/>
              </w:rPr>
              <w:t>Video clip/UNFPA</w:t>
            </w:r>
            <w:r w:rsidR="0000161A">
              <w:rPr>
                <w:rFonts w:ascii="Verdana" w:hAnsi="Verdana"/>
                <w:sz w:val="18"/>
                <w:szCs w:val="18"/>
              </w:rPr>
              <w:t>-Vi</w:t>
            </w:r>
            <w:r w:rsidR="00B51611">
              <w:rPr>
                <w:rFonts w:ascii="Verdana" w:hAnsi="Verdana"/>
                <w:sz w:val="18"/>
                <w:szCs w:val="18"/>
                <w:lang w:val="vi-VN"/>
              </w:rPr>
              <w:t>ệt Nam</w:t>
            </w:r>
          </w:p>
        </w:tc>
      </w:tr>
      <w:tr w:rsidR="001B576E" w:rsidRPr="00D36AA8" w:rsidTr="00251F00">
        <w:tc>
          <w:tcPr>
            <w:tcW w:w="1560" w:type="dxa"/>
            <w:shd w:val="clear" w:color="auto" w:fill="auto"/>
            <w:vAlign w:val="center"/>
          </w:tcPr>
          <w:p w:rsidR="001B576E" w:rsidRPr="00D36AA8" w:rsidRDefault="00F76BC9" w:rsidP="00726FDC">
            <w:pPr>
              <w:spacing w:before="60" w:after="60" w:line="240" w:lineRule="auto"/>
              <w:jc w:val="center"/>
              <w:rPr>
                <w:rFonts w:ascii="Verdana" w:hAnsi="Verdana"/>
                <w:bCs/>
                <w:sz w:val="18"/>
                <w:szCs w:val="18"/>
              </w:rPr>
            </w:pPr>
            <w:r>
              <w:rPr>
                <w:rFonts w:ascii="Verdana" w:hAnsi="Verdana"/>
                <w:bCs/>
                <w:sz w:val="18"/>
                <w:szCs w:val="18"/>
              </w:rPr>
              <w:t>8:4</w:t>
            </w:r>
            <w:r w:rsidR="00726FDC">
              <w:rPr>
                <w:rFonts w:ascii="Verdana" w:hAnsi="Verdana"/>
                <w:bCs/>
                <w:sz w:val="18"/>
                <w:szCs w:val="18"/>
              </w:rPr>
              <w:t>0 - 8</w:t>
            </w:r>
            <w:r w:rsidR="00653962">
              <w:rPr>
                <w:rFonts w:ascii="Verdana" w:hAnsi="Verdana"/>
                <w:bCs/>
                <w:sz w:val="18"/>
                <w:szCs w:val="18"/>
              </w:rPr>
              <w:t>:</w:t>
            </w:r>
            <w:r w:rsidR="00726FDC">
              <w:rPr>
                <w:rFonts w:ascii="Verdana" w:hAnsi="Verdana"/>
                <w:bCs/>
                <w:sz w:val="18"/>
                <w:szCs w:val="18"/>
              </w:rPr>
              <w:t>55</w:t>
            </w:r>
          </w:p>
        </w:tc>
        <w:tc>
          <w:tcPr>
            <w:tcW w:w="4962" w:type="dxa"/>
            <w:shd w:val="clear" w:color="auto" w:fill="auto"/>
            <w:vAlign w:val="center"/>
          </w:tcPr>
          <w:p w:rsidR="00BF714B" w:rsidRPr="00D36AA8" w:rsidRDefault="00BF714B" w:rsidP="00251F00">
            <w:pPr>
              <w:spacing w:before="60" w:after="60" w:line="240" w:lineRule="auto"/>
              <w:jc w:val="both"/>
              <w:rPr>
                <w:rFonts w:ascii="Verdana" w:hAnsi="Verdana"/>
                <w:sz w:val="18"/>
                <w:szCs w:val="18"/>
              </w:rPr>
            </w:pPr>
            <w:r>
              <w:rPr>
                <w:rFonts w:ascii="Verdana" w:hAnsi="Verdana"/>
                <w:sz w:val="18"/>
                <w:szCs w:val="18"/>
              </w:rPr>
              <w:t>Cơ chế hợp tác liên ngành (giữa các cơ quan ban ngành, khu vực tư nhân, tổ chức phi chính phủ, cộng đồng,…) trong thúc đẩy Già hóa năng động và khỏe mạnh</w:t>
            </w:r>
          </w:p>
        </w:tc>
        <w:tc>
          <w:tcPr>
            <w:tcW w:w="3260" w:type="dxa"/>
            <w:shd w:val="clear" w:color="auto" w:fill="auto"/>
            <w:vAlign w:val="center"/>
          </w:tcPr>
          <w:p w:rsidR="00B51611" w:rsidRDefault="00B51611" w:rsidP="00D8012E">
            <w:pPr>
              <w:spacing w:before="60" w:after="60" w:line="240" w:lineRule="auto"/>
              <w:rPr>
                <w:rFonts w:ascii="Verdana" w:hAnsi="Verdana"/>
                <w:sz w:val="18"/>
                <w:szCs w:val="18"/>
                <w:lang w:val="vi-VN"/>
              </w:rPr>
            </w:pPr>
            <w:r>
              <w:rPr>
                <w:rFonts w:ascii="Verdana" w:hAnsi="Verdana"/>
                <w:sz w:val="18"/>
                <w:szCs w:val="18"/>
                <w:lang w:val="vi-VN"/>
              </w:rPr>
              <w:t>TS. Hà Thị Minh Đức</w:t>
            </w:r>
          </w:p>
          <w:p w:rsidR="00D8012E" w:rsidRPr="00B51611" w:rsidRDefault="000C7097" w:rsidP="00D8012E">
            <w:pPr>
              <w:spacing w:before="60" w:after="60" w:line="240" w:lineRule="auto"/>
              <w:rPr>
                <w:rFonts w:ascii="Verdana" w:hAnsi="Verdana"/>
                <w:sz w:val="18"/>
                <w:szCs w:val="18"/>
                <w:lang w:val="vi-VN"/>
              </w:rPr>
            </w:pPr>
            <w:r>
              <w:rPr>
                <w:rFonts w:ascii="Verdana" w:hAnsi="Verdana"/>
                <w:sz w:val="18"/>
                <w:szCs w:val="18"/>
              </w:rPr>
              <w:t>Bộ Lao động, Thương binh</w:t>
            </w:r>
            <w:r w:rsidR="00B51611">
              <w:rPr>
                <w:rFonts w:ascii="Verdana" w:hAnsi="Verdana"/>
                <w:sz w:val="18"/>
                <w:szCs w:val="18"/>
                <w:lang w:val="vi-VN"/>
              </w:rPr>
              <w:t xml:space="preserve"> và</w:t>
            </w:r>
            <w:r>
              <w:rPr>
                <w:rFonts w:ascii="Verdana" w:hAnsi="Verdana"/>
                <w:sz w:val="18"/>
                <w:szCs w:val="18"/>
              </w:rPr>
              <w:t xml:space="preserve"> Xã hội</w:t>
            </w:r>
          </w:p>
          <w:p w:rsidR="00683C58" w:rsidRPr="00B51611" w:rsidRDefault="00683C58" w:rsidP="00B51611">
            <w:pPr>
              <w:spacing w:before="60" w:after="60" w:line="240" w:lineRule="auto"/>
              <w:rPr>
                <w:rFonts w:ascii="Verdana" w:hAnsi="Verdana"/>
                <w:sz w:val="18"/>
                <w:szCs w:val="18"/>
                <w:lang w:val="vi-VN"/>
              </w:rPr>
            </w:pPr>
          </w:p>
        </w:tc>
      </w:tr>
      <w:tr w:rsidR="00FB469C" w:rsidRPr="00D36AA8" w:rsidTr="00A10565">
        <w:tc>
          <w:tcPr>
            <w:tcW w:w="1560" w:type="dxa"/>
            <w:shd w:val="clear" w:color="auto" w:fill="auto"/>
            <w:vAlign w:val="center"/>
          </w:tcPr>
          <w:p w:rsidR="00FB469C" w:rsidRPr="00D36AA8" w:rsidRDefault="00726FDC" w:rsidP="00726FDC">
            <w:pPr>
              <w:spacing w:before="60" w:after="60" w:line="240" w:lineRule="auto"/>
              <w:jc w:val="center"/>
              <w:rPr>
                <w:rFonts w:ascii="Verdana" w:hAnsi="Verdana"/>
                <w:bCs/>
                <w:sz w:val="18"/>
                <w:szCs w:val="18"/>
              </w:rPr>
            </w:pPr>
            <w:r>
              <w:rPr>
                <w:rFonts w:ascii="Verdana" w:hAnsi="Verdana"/>
                <w:bCs/>
                <w:sz w:val="18"/>
                <w:szCs w:val="18"/>
              </w:rPr>
              <w:t>8:55</w:t>
            </w:r>
            <w:r w:rsidR="00FB469C">
              <w:rPr>
                <w:rFonts w:ascii="Verdana" w:hAnsi="Verdana"/>
                <w:bCs/>
                <w:sz w:val="18"/>
                <w:szCs w:val="18"/>
              </w:rPr>
              <w:t xml:space="preserve"> - 9:</w:t>
            </w:r>
            <w:r>
              <w:rPr>
                <w:rFonts w:ascii="Verdana" w:hAnsi="Verdana"/>
                <w:bCs/>
                <w:sz w:val="18"/>
                <w:szCs w:val="18"/>
              </w:rPr>
              <w:t>10</w:t>
            </w:r>
          </w:p>
        </w:tc>
        <w:tc>
          <w:tcPr>
            <w:tcW w:w="4962" w:type="dxa"/>
            <w:shd w:val="clear" w:color="auto" w:fill="auto"/>
            <w:vAlign w:val="center"/>
          </w:tcPr>
          <w:p w:rsidR="00BF714B" w:rsidRPr="00D36AA8" w:rsidRDefault="00BF714B" w:rsidP="006542CF">
            <w:pPr>
              <w:spacing w:before="60" w:after="60" w:line="240" w:lineRule="auto"/>
              <w:jc w:val="both"/>
              <w:rPr>
                <w:rFonts w:ascii="Verdana" w:hAnsi="Verdana"/>
                <w:sz w:val="18"/>
                <w:szCs w:val="18"/>
              </w:rPr>
            </w:pPr>
            <w:r>
              <w:rPr>
                <w:rFonts w:ascii="Verdana" w:hAnsi="Verdana"/>
                <w:sz w:val="18"/>
                <w:szCs w:val="18"/>
              </w:rPr>
              <w:t>Vai trò và Sự tham gia của Khu vực tư nhân trong Xã hội già hóa</w:t>
            </w:r>
          </w:p>
        </w:tc>
        <w:tc>
          <w:tcPr>
            <w:tcW w:w="3260" w:type="dxa"/>
            <w:shd w:val="clear" w:color="auto" w:fill="auto"/>
            <w:vAlign w:val="center"/>
          </w:tcPr>
          <w:p w:rsidR="00767A2B" w:rsidRDefault="00B51611" w:rsidP="00683C58">
            <w:pPr>
              <w:spacing w:before="60" w:after="60" w:line="240" w:lineRule="auto"/>
              <w:rPr>
                <w:rFonts w:ascii="Verdana" w:hAnsi="Verdana"/>
                <w:sz w:val="18"/>
                <w:szCs w:val="18"/>
              </w:rPr>
            </w:pPr>
            <w:r>
              <w:rPr>
                <w:rFonts w:ascii="Verdana" w:hAnsi="Verdana"/>
                <w:sz w:val="18"/>
                <w:szCs w:val="18"/>
                <w:lang w:val="vi-VN"/>
              </w:rPr>
              <w:t xml:space="preserve">Ông </w:t>
            </w:r>
            <w:r w:rsidR="00767A2B" w:rsidRPr="00767A2B">
              <w:rPr>
                <w:rFonts w:ascii="Verdana" w:hAnsi="Verdana"/>
                <w:sz w:val="18"/>
                <w:szCs w:val="18"/>
              </w:rPr>
              <w:t>Ryo Tsujimoto</w:t>
            </w:r>
          </w:p>
          <w:p w:rsidR="00683C58" w:rsidRPr="008C6BE2" w:rsidRDefault="00767A2B" w:rsidP="00036A59">
            <w:pPr>
              <w:spacing w:before="60" w:after="60" w:line="240" w:lineRule="auto"/>
              <w:rPr>
                <w:rFonts w:ascii="Verdana" w:hAnsi="Verdana"/>
                <w:sz w:val="18"/>
                <w:szCs w:val="18"/>
                <w:lang w:val="vi-VN"/>
              </w:rPr>
            </w:pPr>
            <w:r w:rsidRPr="00767A2B">
              <w:rPr>
                <w:rFonts w:ascii="Verdana" w:hAnsi="Verdana"/>
                <w:sz w:val="18"/>
                <w:szCs w:val="18"/>
              </w:rPr>
              <w:t xml:space="preserve">Deloitte </w:t>
            </w:r>
            <w:r w:rsidR="008C6BE2">
              <w:rPr>
                <w:rFonts w:ascii="Verdana" w:hAnsi="Verdana"/>
                <w:sz w:val="18"/>
                <w:szCs w:val="18"/>
                <w:lang w:val="vi-VN"/>
              </w:rPr>
              <w:t>khu vực Châu Á-TBD</w:t>
            </w:r>
          </w:p>
        </w:tc>
      </w:tr>
      <w:tr w:rsidR="00FB469C" w:rsidRPr="00D36AA8" w:rsidTr="000C3914">
        <w:tc>
          <w:tcPr>
            <w:tcW w:w="1560" w:type="dxa"/>
            <w:shd w:val="clear" w:color="auto" w:fill="auto"/>
            <w:vAlign w:val="center"/>
          </w:tcPr>
          <w:p w:rsidR="00FB469C" w:rsidRDefault="00726FDC" w:rsidP="00726FDC">
            <w:pPr>
              <w:spacing w:before="60" w:after="60" w:line="240" w:lineRule="auto"/>
              <w:jc w:val="center"/>
              <w:rPr>
                <w:rFonts w:ascii="Verdana" w:hAnsi="Verdana"/>
                <w:bCs/>
                <w:sz w:val="18"/>
                <w:szCs w:val="18"/>
              </w:rPr>
            </w:pPr>
            <w:r>
              <w:rPr>
                <w:rFonts w:ascii="Verdana" w:hAnsi="Verdana"/>
                <w:bCs/>
                <w:sz w:val="18"/>
                <w:szCs w:val="18"/>
              </w:rPr>
              <w:t>9:10 - 9:25</w:t>
            </w:r>
          </w:p>
        </w:tc>
        <w:tc>
          <w:tcPr>
            <w:tcW w:w="4962" w:type="dxa"/>
            <w:shd w:val="clear" w:color="auto" w:fill="auto"/>
            <w:vAlign w:val="center"/>
          </w:tcPr>
          <w:p w:rsidR="00BF714B" w:rsidRPr="00D36AA8" w:rsidRDefault="00BF714B" w:rsidP="00D8012E">
            <w:pPr>
              <w:spacing w:before="60" w:after="60" w:line="240" w:lineRule="auto"/>
              <w:jc w:val="both"/>
              <w:rPr>
                <w:rFonts w:ascii="Verdana" w:hAnsi="Verdana"/>
                <w:sz w:val="18"/>
                <w:szCs w:val="18"/>
              </w:rPr>
            </w:pPr>
            <w:r>
              <w:rPr>
                <w:rFonts w:ascii="Verdana" w:hAnsi="Verdana"/>
                <w:sz w:val="18"/>
                <w:szCs w:val="18"/>
              </w:rPr>
              <w:t>Công nghệ thân thiện với Người cao tuổi: Nhu cầu và Cơ hội</w:t>
            </w:r>
          </w:p>
        </w:tc>
        <w:tc>
          <w:tcPr>
            <w:tcW w:w="3260" w:type="dxa"/>
            <w:shd w:val="clear" w:color="auto" w:fill="auto"/>
            <w:vAlign w:val="center"/>
          </w:tcPr>
          <w:p w:rsidR="002F2A23" w:rsidRDefault="004E0B57" w:rsidP="00D8012E">
            <w:pPr>
              <w:spacing w:before="60" w:after="60" w:line="240" w:lineRule="auto"/>
              <w:rPr>
                <w:rFonts w:ascii="Verdana" w:hAnsi="Verdana"/>
                <w:sz w:val="18"/>
                <w:szCs w:val="18"/>
              </w:rPr>
            </w:pPr>
            <w:r>
              <w:rPr>
                <w:rFonts w:ascii="Verdana" w:hAnsi="Verdana"/>
                <w:sz w:val="18"/>
                <w:szCs w:val="18"/>
                <w:lang w:val="vi-VN"/>
              </w:rPr>
              <w:t>TS</w:t>
            </w:r>
            <w:r w:rsidR="002F2A23">
              <w:rPr>
                <w:rFonts w:ascii="Verdana" w:hAnsi="Verdana"/>
                <w:sz w:val="18"/>
                <w:szCs w:val="18"/>
              </w:rPr>
              <w:t>. Purwita Wijaya Laksmi</w:t>
            </w:r>
          </w:p>
          <w:p w:rsidR="00683C58" w:rsidRPr="00D36AA8" w:rsidRDefault="000C7097" w:rsidP="004E0B57">
            <w:pPr>
              <w:spacing w:before="60" w:after="60" w:line="240" w:lineRule="auto"/>
              <w:rPr>
                <w:rFonts w:ascii="Verdana" w:hAnsi="Verdana"/>
                <w:sz w:val="18"/>
                <w:szCs w:val="18"/>
              </w:rPr>
            </w:pPr>
            <w:r>
              <w:rPr>
                <w:rFonts w:ascii="Verdana" w:hAnsi="Verdana"/>
                <w:sz w:val="18"/>
                <w:szCs w:val="18"/>
              </w:rPr>
              <w:t>Bộ Y tế</w:t>
            </w:r>
            <w:r w:rsidR="00E443F5">
              <w:rPr>
                <w:rFonts w:ascii="Verdana" w:hAnsi="Verdana"/>
                <w:sz w:val="18"/>
                <w:szCs w:val="18"/>
                <w:lang w:val="vi-VN"/>
              </w:rPr>
              <w:t>,</w:t>
            </w:r>
            <w:r w:rsidR="002F2A23">
              <w:rPr>
                <w:rFonts w:ascii="Verdana" w:hAnsi="Verdana"/>
                <w:sz w:val="18"/>
                <w:szCs w:val="18"/>
              </w:rPr>
              <w:t xml:space="preserve"> </w:t>
            </w:r>
            <w:r w:rsidR="00D8012E">
              <w:rPr>
                <w:rFonts w:ascii="Verdana" w:hAnsi="Verdana"/>
                <w:sz w:val="18"/>
                <w:szCs w:val="18"/>
              </w:rPr>
              <w:t>Indonesia</w:t>
            </w:r>
          </w:p>
        </w:tc>
      </w:tr>
      <w:tr w:rsidR="00726FDC" w:rsidRPr="00D36AA8" w:rsidTr="003B6951">
        <w:tc>
          <w:tcPr>
            <w:tcW w:w="1560" w:type="dxa"/>
            <w:shd w:val="clear" w:color="auto" w:fill="FFFFFF" w:themeFill="background1"/>
            <w:vAlign w:val="center"/>
          </w:tcPr>
          <w:p w:rsidR="00726FDC" w:rsidRDefault="00726FDC" w:rsidP="00D8012E">
            <w:pPr>
              <w:spacing w:before="60" w:after="60" w:line="240" w:lineRule="auto"/>
              <w:jc w:val="center"/>
              <w:rPr>
                <w:rFonts w:ascii="Verdana" w:hAnsi="Verdana"/>
                <w:bCs/>
                <w:sz w:val="18"/>
                <w:szCs w:val="18"/>
              </w:rPr>
            </w:pPr>
            <w:r>
              <w:rPr>
                <w:rFonts w:ascii="Verdana" w:hAnsi="Verdana"/>
                <w:bCs/>
                <w:sz w:val="18"/>
                <w:szCs w:val="18"/>
              </w:rPr>
              <w:t>9:25</w:t>
            </w:r>
            <w:r w:rsidR="00D8012E">
              <w:rPr>
                <w:rFonts w:ascii="Verdana" w:hAnsi="Verdana"/>
                <w:bCs/>
                <w:sz w:val="18"/>
                <w:szCs w:val="18"/>
              </w:rPr>
              <w:t xml:space="preserve"> - 9</w:t>
            </w:r>
            <w:r>
              <w:rPr>
                <w:rFonts w:ascii="Verdana" w:hAnsi="Verdana"/>
                <w:bCs/>
                <w:sz w:val="18"/>
                <w:szCs w:val="18"/>
              </w:rPr>
              <w:t>:</w:t>
            </w:r>
            <w:r w:rsidR="00D8012E">
              <w:rPr>
                <w:rFonts w:ascii="Verdana" w:hAnsi="Verdana"/>
                <w:bCs/>
                <w:sz w:val="18"/>
                <w:szCs w:val="18"/>
              </w:rPr>
              <w:t>40</w:t>
            </w:r>
          </w:p>
        </w:tc>
        <w:tc>
          <w:tcPr>
            <w:tcW w:w="4962" w:type="dxa"/>
            <w:shd w:val="clear" w:color="auto" w:fill="FFFFFF" w:themeFill="background1"/>
            <w:vAlign w:val="center"/>
          </w:tcPr>
          <w:p w:rsidR="00BF714B" w:rsidRPr="00D36AA8" w:rsidRDefault="00BF714B" w:rsidP="000C7097">
            <w:pPr>
              <w:spacing w:before="60" w:after="60" w:line="240" w:lineRule="auto"/>
              <w:jc w:val="both"/>
              <w:rPr>
                <w:rFonts w:ascii="Verdana" w:hAnsi="Verdana"/>
                <w:sz w:val="18"/>
                <w:szCs w:val="18"/>
              </w:rPr>
            </w:pPr>
            <w:r>
              <w:rPr>
                <w:rFonts w:ascii="Verdana" w:hAnsi="Verdana"/>
                <w:sz w:val="18"/>
                <w:szCs w:val="18"/>
              </w:rPr>
              <w:t>Vai trò và Sự tham gia của các tổ chức phi chính phủ, cộng đồng và gia đình trong xã hội già hóa</w:t>
            </w:r>
          </w:p>
        </w:tc>
        <w:tc>
          <w:tcPr>
            <w:tcW w:w="3260" w:type="dxa"/>
            <w:shd w:val="clear" w:color="auto" w:fill="FFFFFF" w:themeFill="background1"/>
            <w:vAlign w:val="center"/>
          </w:tcPr>
          <w:p w:rsidR="005B32F6" w:rsidRDefault="004E0B57" w:rsidP="006542CF">
            <w:pPr>
              <w:spacing w:before="60" w:after="60" w:line="240" w:lineRule="auto"/>
              <w:rPr>
                <w:rFonts w:ascii="Verdana" w:hAnsi="Verdana"/>
                <w:sz w:val="18"/>
                <w:szCs w:val="18"/>
              </w:rPr>
            </w:pPr>
            <w:r>
              <w:rPr>
                <w:rFonts w:ascii="Verdana" w:hAnsi="Verdana"/>
                <w:sz w:val="18"/>
                <w:szCs w:val="18"/>
                <w:lang w:val="vi-VN"/>
              </w:rPr>
              <w:t>TS</w:t>
            </w:r>
            <w:r w:rsidR="005B32F6" w:rsidRPr="005B32F6">
              <w:rPr>
                <w:rFonts w:ascii="Verdana" w:hAnsi="Verdana"/>
                <w:sz w:val="18"/>
                <w:szCs w:val="18"/>
              </w:rPr>
              <w:t xml:space="preserve">. Nyein Aye Tun  </w:t>
            </w:r>
          </w:p>
          <w:p w:rsidR="00D8012E" w:rsidRPr="004E0B57" w:rsidRDefault="000C7097" w:rsidP="004E0B57">
            <w:pPr>
              <w:spacing w:before="60" w:after="60" w:line="240" w:lineRule="auto"/>
              <w:jc w:val="both"/>
              <w:rPr>
                <w:rFonts w:ascii="Verdana" w:hAnsi="Verdana"/>
                <w:sz w:val="18"/>
                <w:szCs w:val="18"/>
                <w:lang w:val="vi-VN"/>
              </w:rPr>
            </w:pPr>
            <w:r w:rsidRPr="000C7097">
              <w:rPr>
                <w:rFonts w:ascii="Verdana" w:hAnsi="Verdana"/>
                <w:sz w:val="18"/>
                <w:szCs w:val="18"/>
              </w:rPr>
              <w:t>Bộ Y tế và Thể thao</w:t>
            </w:r>
            <w:r w:rsidR="00E443F5">
              <w:rPr>
                <w:rFonts w:ascii="Verdana" w:hAnsi="Verdana"/>
                <w:sz w:val="18"/>
                <w:szCs w:val="18"/>
                <w:lang w:val="vi-VN"/>
              </w:rPr>
              <w:t>,</w:t>
            </w:r>
            <w:r w:rsidR="00DA1D1B" w:rsidRPr="00DA1D1B">
              <w:rPr>
                <w:rFonts w:ascii="Verdana" w:hAnsi="Verdana"/>
                <w:sz w:val="16"/>
                <w:szCs w:val="18"/>
              </w:rPr>
              <w:t xml:space="preserve">  </w:t>
            </w:r>
            <w:r w:rsidR="00D8012E">
              <w:rPr>
                <w:rFonts w:ascii="Verdana" w:hAnsi="Verdana"/>
                <w:sz w:val="18"/>
                <w:szCs w:val="18"/>
              </w:rPr>
              <w:t>Myanmar</w:t>
            </w:r>
          </w:p>
        </w:tc>
      </w:tr>
      <w:tr w:rsidR="00FB469C" w:rsidRPr="00D36AA8" w:rsidTr="009507DA">
        <w:tc>
          <w:tcPr>
            <w:tcW w:w="1560" w:type="dxa"/>
            <w:shd w:val="clear" w:color="auto" w:fill="FFFFFF"/>
            <w:vAlign w:val="center"/>
          </w:tcPr>
          <w:p w:rsidR="00FB469C" w:rsidRDefault="00726FDC" w:rsidP="00D8012E">
            <w:pPr>
              <w:spacing w:before="60" w:after="60" w:line="240" w:lineRule="auto"/>
              <w:jc w:val="center"/>
              <w:rPr>
                <w:rFonts w:ascii="Verdana" w:hAnsi="Verdana"/>
                <w:bCs/>
                <w:sz w:val="18"/>
                <w:szCs w:val="18"/>
              </w:rPr>
            </w:pPr>
            <w:r>
              <w:rPr>
                <w:rFonts w:ascii="Verdana" w:hAnsi="Verdana"/>
                <w:bCs/>
                <w:sz w:val="18"/>
                <w:szCs w:val="18"/>
              </w:rPr>
              <w:t>9:</w:t>
            </w:r>
            <w:r w:rsidR="00D8012E">
              <w:rPr>
                <w:rFonts w:ascii="Verdana" w:hAnsi="Verdana"/>
                <w:bCs/>
                <w:sz w:val="18"/>
                <w:szCs w:val="18"/>
              </w:rPr>
              <w:t>40- 10:10</w:t>
            </w:r>
          </w:p>
        </w:tc>
        <w:tc>
          <w:tcPr>
            <w:tcW w:w="4962" w:type="dxa"/>
            <w:shd w:val="clear" w:color="auto" w:fill="FFFFFF"/>
            <w:vAlign w:val="center"/>
          </w:tcPr>
          <w:p w:rsidR="00BF714B" w:rsidRPr="00D36AA8" w:rsidRDefault="00BF714B" w:rsidP="006542CF">
            <w:pPr>
              <w:spacing w:before="60" w:after="60" w:line="240" w:lineRule="auto"/>
              <w:rPr>
                <w:rFonts w:ascii="Verdana" w:hAnsi="Verdana"/>
                <w:sz w:val="18"/>
                <w:szCs w:val="18"/>
              </w:rPr>
            </w:pPr>
            <w:r>
              <w:rPr>
                <w:rFonts w:ascii="Verdana" w:hAnsi="Verdana"/>
                <w:sz w:val="18"/>
                <w:szCs w:val="18"/>
              </w:rPr>
              <w:t>Hỏi và đáp</w:t>
            </w:r>
          </w:p>
        </w:tc>
        <w:tc>
          <w:tcPr>
            <w:tcW w:w="3260" w:type="dxa"/>
            <w:shd w:val="clear" w:color="auto" w:fill="FFFFFF"/>
            <w:vAlign w:val="center"/>
          </w:tcPr>
          <w:p w:rsidR="00FB469C" w:rsidRPr="00D36AA8" w:rsidRDefault="00E443F5" w:rsidP="006542CF">
            <w:pPr>
              <w:spacing w:before="60" w:after="60" w:line="240" w:lineRule="auto"/>
              <w:rPr>
                <w:rFonts w:ascii="Verdana" w:hAnsi="Verdana"/>
                <w:sz w:val="18"/>
                <w:szCs w:val="18"/>
              </w:rPr>
            </w:pPr>
            <w:r>
              <w:rPr>
                <w:rFonts w:ascii="Verdana" w:hAnsi="Verdana"/>
                <w:sz w:val="18"/>
                <w:szCs w:val="18"/>
                <w:lang w:val="vi-VN"/>
              </w:rPr>
              <w:t>Chủ tọa và Các diễn giả</w:t>
            </w:r>
          </w:p>
        </w:tc>
      </w:tr>
      <w:tr w:rsidR="00FB469C" w:rsidRPr="00641FE4" w:rsidTr="00653962">
        <w:trPr>
          <w:trHeight w:val="566"/>
        </w:trPr>
        <w:tc>
          <w:tcPr>
            <w:tcW w:w="1560" w:type="dxa"/>
            <w:shd w:val="clear" w:color="auto" w:fill="FABF8F"/>
            <w:vAlign w:val="center"/>
          </w:tcPr>
          <w:p w:rsidR="00FB469C" w:rsidRPr="00641FE4" w:rsidRDefault="00D8012E" w:rsidP="00D8012E">
            <w:pPr>
              <w:spacing w:before="60" w:after="60" w:line="240" w:lineRule="auto"/>
              <w:jc w:val="center"/>
              <w:rPr>
                <w:rFonts w:ascii="Verdana" w:hAnsi="Verdana"/>
                <w:bCs/>
                <w:sz w:val="18"/>
                <w:szCs w:val="18"/>
              </w:rPr>
            </w:pPr>
            <w:r>
              <w:rPr>
                <w:rFonts w:ascii="Verdana" w:hAnsi="Verdana"/>
                <w:bCs/>
                <w:sz w:val="18"/>
                <w:szCs w:val="18"/>
              </w:rPr>
              <w:t>10:10 - 10:25</w:t>
            </w:r>
          </w:p>
        </w:tc>
        <w:tc>
          <w:tcPr>
            <w:tcW w:w="4962" w:type="dxa"/>
            <w:shd w:val="clear" w:color="auto" w:fill="FABF8F"/>
            <w:vAlign w:val="center"/>
          </w:tcPr>
          <w:p w:rsidR="00FB469C" w:rsidRDefault="00FB469C" w:rsidP="006542CF">
            <w:pPr>
              <w:spacing w:before="60" w:after="60" w:line="240" w:lineRule="auto"/>
              <w:rPr>
                <w:rFonts w:ascii="Verdana" w:hAnsi="Verdana"/>
                <w:sz w:val="18"/>
                <w:szCs w:val="18"/>
              </w:rPr>
            </w:pPr>
            <w:r w:rsidRPr="00641FE4">
              <w:rPr>
                <w:rFonts w:ascii="Verdana" w:hAnsi="Verdana"/>
                <w:sz w:val="18"/>
                <w:szCs w:val="18"/>
              </w:rPr>
              <w:t>Tea/Coffee break</w:t>
            </w:r>
          </w:p>
          <w:p w:rsidR="00BF714B" w:rsidRPr="00641FE4" w:rsidRDefault="00BF714B" w:rsidP="006542CF">
            <w:pPr>
              <w:spacing w:before="60" w:after="60" w:line="240" w:lineRule="auto"/>
              <w:rPr>
                <w:rFonts w:ascii="Verdana" w:hAnsi="Verdana"/>
                <w:sz w:val="18"/>
                <w:szCs w:val="18"/>
              </w:rPr>
            </w:pPr>
            <w:r>
              <w:rPr>
                <w:rFonts w:ascii="Verdana" w:hAnsi="Verdana"/>
                <w:sz w:val="18"/>
                <w:szCs w:val="18"/>
              </w:rPr>
              <w:t>Giải lao</w:t>
            </w:r>
          </w:p>
        </w:tc>
        <w:tc>
          <w:tcPr>
            <w:tcW w:w="3260" w:type="dxa"/>
            <w:shd w:val="clear" w:color="auto" w:fill="FABF8F"/>
            <w:vAlign w:val="center"/>
          </w:tcPr>
          <w:p w:rsidR="00FB469C" w:rsidRPr="00641FE4" w:rsidRDefault="00FB469C" w:rsidP="006542CF">
            <w:pPr>
              <w:spacing w:before="60" w:after="60" w:line="240" w:lineRule="auto"/>
              <w:rPr>
                <w:rFonts w:ascii="Verdana" w:hAnsi="Verdana"/>
                <w:sz w:val="18"/>
                <w:szCs w:val="18"/>
              </w:rPr>
            </w:pPr>
          </w:p>
        </w:tc>
      </w:tr>
      <w:tr w:rsidR="00FB469C" w:rsidRPr="00D36AA8" w:rsidTr="009507DA">
        <w:tc>
          <w:tcPr>
            <w:tcW w:w="9782" w:type="dxa"/>
            <w:gridSpan w:val="3"/>
            <w:shd w:val="clear" w:color="auto" w:fill="00FFFF"/>
          </w:tcPr>
          <w:p w:rsidR="00BF714B" w:rsidRPr="000C7097" w:rsidRDefault="00BF714B" w:rsidP="006542CF">
            <w:pPr>
              <w:spacing w:before="60" w:after="60" w:line="240" w:lineRule="auto"/>
              <w:rPr>
                <w:rFonts w:ascii="Verdana" w:hAnsi="Verdana"/>
                <w:b/>
                <w:sz w:val="18"/>
                <w:szCs w:val="18"/>
              </w:rPr>
            </w:pPr>
            <w:r w:rsidRPr="000C7097">
              <w:rPr>
                <w:rFonts w:ascii="Verdana" w:hAnsi="Verdana"/>
                <w:b/>
                <w:sz w:val="18"/>
                <w:szCs w:val="18"/>
              </w:rPr>
              <w:t xml:space="preserve">Phiên 6: ASEAN </w:t>
            </w:r>
            <w:r w:rsidRPr="000C7097">
              <w:rPr>
                <w:rFonts w:ascii="Verdana" w:hAnsi="Verdana"/>
                <w:b/>
                <w:sz w:val="18"/>
                <w:szCs w:val="18"/>
                <w:lang w:val="vi-VN"/>
              </w:rPr>
              <w:t>gắn kết và chủ động thích ứng</w:t>
            </w:r>
            <w:r w:rsidRPr="000C7097">
              <w:rPr>
                <w:rFonts w:ascii="Verdana" w:hAnsi="Verdana"/>
                <w:b/>
                <w:sz w:val="18"/>
                <w:szCs w:val="18"/>
              </w:rPr>
              <w:t>: Con đường phía trước</w:t>
            </w:r>
          </w:p>
          <w:p w:rsidR="00BF714B" w:rsidRPr="00D36AA8" w:rsidRDefault="00BF714B" w:rsidP="006D1592">
            <w:pPr>
              <w:spacing w:before="60" w:after="60" w:line="240" w:lineRule="auto"/>
              <w:rPr>
                <w:rFonts w:ascii="Verdana" w:hAnsi="Verdana"/>
                <w:b/>
                <w:color w:val="FFFF00"/>
                <w:sz w:val="18"/>
                <w:szCs w:val="18"/>
              </w:rPr>
            </w:pPr>
            <w:r w:rsidRPr="000C7097">
              <w:rPr>
                <w:rFonts w:ascii="Verdana" w:hAnsi="Verdana"/>
                <w:b/>
                <w:sz w:val="18"/>
                <w:szCs w:val="18"/>
              </w:rPr>
              <w:t>Điều hành:</w:t>
            </w:r>
            <w:r w:rsidRPr="000C7097">
              <w:rPr>
                <w:rFonts w:ascii="Verdana" w:hAnsi="Verdana"/>
                <w:b/>
                <w:color w:val="FFFF00"/>
                <w:sz w:val="18"/>
                <w:szCs w:val="18"/>
              </w:rPr>
              <w:t xml:space="preserve"> </w:t>
            </w:r>
            <w:r w:rsidR="006D1592" w:rsidRPr="006D1592">
              <w:rPr>
                <w:rFonts w:ascii="Verdana" w:hAnsi="Verdana"/>
                <w:b/>
                <w:sz w:val="18"/>
                <w:szCs w:val="18"/>
                <w:lang w:val="vi-VN"/>
              </w:rPr>
              <w:t>TCDS,</w:t>
            </w:r>
            <w:r w:rsidR="006D1592">
              <w:rPr>
                <w:rFonts w:ascii="Verdana" w:hAnsi="Verdana"/>
                <w:b/>
                <w:color w:val="FFFF00"/>
                <w:sz w:val="18"/>
                <w:szCs w:val="18"/>
                <w:lang w:val="vi-VN"/>
              </w:rPr>
              <w:t xml:space="preserve"> </w:t>
            </w:r>
            <w:r w:rsidR="006D1592">
              <w:rPr>
                <w:rFonts w:ascii="Verdana" w:hAnsi="Verdana"/>
                <w:b/>
                <w:sz w:val="18"/>
                <w:szCs w:val="18"/>
                <w:lang w:val="vi-VN"/>
              </w:rPr>
              <w:t xml:space="preserve">Hội NCT Việt Nam, UNFPA, </w:t>
            </w:r>
            <w:r w:rsidRPr="000C7097">
              <w:rPr>
                <w:rFonts w:ascii="Verdana" w:hAnsi="Verdana"/>
                <w:b/>
                <w:sz w:val="18"/>
                <w:szCs w:val="18"/>
              </w:rPr>
              <w:t xml:space="preserve">WHO, </w:t>
            </w:r>
            <w:r w:rsidR="006D1592">
              <w:rPr>
                <w:rFonts w:ascii="Verdana" w:hAnsi="Verdana"/>
                <w:b/>
                <w:sz w:val="18"/>
                <w:szCs w:val="18"/>
                <w:lang w:val="vi-VN"/>
              </w:rPr>
              <w:t>JICA</w:t>
            </w:r>
            <w:r w:rsidRPr="000C7097">
              <w:rPr>
                <w:rFonts w:ascii="Verdana" w:hAnsi="Verdana"/>
                <w:b/>
                <w:sz w:val="18"/>
                <w:szCs w:val="18"/>
              </w:rPr>
              <w:t xml:space="preserve">, </w:t>
            </w:r>
            <w:r w:rsidR="006D1592">
              <w:rPr>
                <w:rFonts w:ascii="Verdana" w:hAnsi="Verdana"/>
                <w:b/>
                <w:sz w:val="18"/>
                <w:szCs w:val="18"/>
                <w:lang w:val="vi-VN"/>
              </w:rPr>
              <w:t>Deloitte</w:t>
            </w:r>
          </w:p>
        </w:tc>
      </w:tr>
      <w:tr w:rsidR="00FB469C" w:rsidRPr="00722747" w:rsidTr="00722747">
        <w:tc>
          <w:tcPr>
            <w:tcW w:w="1560" w:type="dxa"/>
            <w:shd w:val="clear" w:color="auto" w:fill="FFFFFF" w:themeFill="background1"/>
            <w:vAlign w:val="center"/>
          </w:tcPr>
          <w:p w:rsidR="00FB469C" w:rsidRPr="00722747" w:rsidRDefault="00D8012E" w:rsidP="00D8012E">
            <w:pPr>
              <w:spacing w:before="60" w:after="60" w:line="240" w:lineRule="auto"/>
              <w:jc w:val="center"/>
              <w:rPr>
                <w:rFonts w:ascii="Verdana" w:hAnsi="Verdana"/>
                <w:bCs/>
                <w:sz w:val="18"/>
                <w:szCs w:val="18"/>
              </w:rPr>
            </w:pPr>
            <w:r w:rsidRPr="00722747">
              <w:rPr>
                <w:rFonts w:ascii="Verdana" w:hAnsi="Verdana"/>
                <w:bCs/>
                <w:sz w:val="18"/>
                <w:szCs w:val="18"/>
              </w:rPr>
              <w:t>10:2</w:t>
            </w:r>
            <w:r w:rsidR="00FB469C" w:rsidRPr="00722747">
              <w:rPr>
                <w:rFonts w:ascii="Verdana" w:hAnsi="Verdana"/>
                <w:bCs/>
                <w:sz w:val="18"/>
                <w:szCs w:val="18"/>
              </w:rPr>
              <w:t>5 - 10:</w:t>
            </w:r>
            <w:r w:rsidRPr="00722747">
              <w:rPr>
                <w:rFonts w:ascii="Verdana" w:hAnsi="Verdana"/>
                <w:bCs/>
                <w:sz w:val="18"/>
                <w:szCs w:val="18"/>
              </w:rPr>
              <w:t>40</w:t>
            </w:r>
          </w:p>
        </w:tc>
        <w:tc>
          <w:tcPr>
            <w:tcW w:w="4962" w:type="dxa"/>
            <w:shd w:val="clear" w:color="auto" w:fill="FFFFFF" w:themeFill="background1"/>
            <w:vAlign w:val="center"/>
          </w:tcPr>
          <w:p w:rsidR="00B76475" w:rsidRPr="00722747" w:rsidRDefault="00B76475" w:rsidP="006542CF">
            <w:pPr>
              <w:spacing w:before="60" w:after="60" w:line="240" w:lineRule="auto"/>
              <w:rPr>
                <w:rFonts w:ascii="Verdana" w:hAnsi="Verdana"/>
                <w:sz w:val="18"/>
                <w:szCs w:val="18"/>
              </w:rPr>
            </w:pPr>
            <w:r>
              <w:rPr>
                <w:rFonts w:ascii="Verdana" w:hAnsi="Verdana"/>
                <w:sz w:val="18"/>
                <w:szCs w:val="18"/>
              </w:rPr>
              <w:t>Thích ứng với Già hóa dân số: Kinh nghiệm từ các quốc gia</w:t>
            </w:r>
          </w:p>
        </w:tc>
        <w:tc>
          <w:tcPr>
            <w:tcW w:w="3260" w:type="dxa"/>
            <w:shd w:val="clear" w:color="auto" w:fill="FFFFFF" w:themeFill="background1"/>
            <w:vAlign w:val="center"/>
          </w:tcPr>
          <w:p w:rsidR="001C7704" w:rsidRDefault="001C7704" w:rsidP="001C7704">
            <w:pPr>
              <w:spacing w:before="60" w:after="60" w:line="240" w:lineRule="auto"/>
              <w:rPr>
                <w:rFonts w:ascii="Verdana" w:hAnsi="Verdana"/>
                <w:sz w:val="18"/>
                <w:szCs w:val="18"/>
                <w:lang w:val="vi-VN"/>
              </w:rPr>
            </w:pPr>
            <w:r>
              <w:rPr>
                <w:rFonts w:ascii="Verdana" w:hAnsi="Verdana"/>
                <w:sz w:val="18"/>
                <w:szCs w:val="18"/>
                <w:lang w:val="vi-VN"/>
              </w:rPr>
              <w:t>GS. Asghar Zaidi</w:t>
            </w:r>
          </w:p>
          <w:p w:rsidR="001C7704" w:rsidRDefault="001C7704" w:rsidP="001C7704">
            <w:pPr>
              <w:spacing w:before="60" w:after="60" w:line="240" w:lineRule="auto"/>
              <w:rPr>
                <w:rFonts w:ascii="Verdana" w:hAnsi="Verdana"/>
                <w:sz w:val="18"/>
                <w:szCs w:val="18"/>
                <w:lang w:val="vi-VN"/>
              </w:rPr>
            </w:pPr>
            <w:r>
              <w:rPr>
                <w:rFonts w:ascii="Verdana" w:hAnsi="Verdana"/>
                <w:sz w:val="18"/>
                <w:szCs w:val="18"/>
                <w:lang w:val="vi-VN"/>
              </w:rPr>
              <w:t>Trường Đại học Lahore, Pakistan</w:t>
            </w:r>
          </w:p>
          <w:p w:rsidR="001C5FA5" w:rsidRPr="00722747" w:rsidRDefault="001C5FA5" w:rsidP="006542CF">
            <w:pPr>
              <w:spacing w:before="60" w:after="60" w:line="240" w:lineRule="auto"/>
              <w:rPr>
                <w:rFonts w:ascii="Verdana" w:hAnsi="Verdana"/>
                <w:sz w:val="18"/>
                <w:szCs w:val="18"/>
              </w:rPr>
            </w:pPr>
          </w:p>
        </w:tc>
      </w:tr>
      <w:tr w:rsidR="00F416C9" w:rsidRPr="00722747" w:rsidTr="0000161A">
        <w:tc>
          <w:tcPr>
            <w:tcW w:w="1560" w:type="dxa"/>
            <w:shd w:val="clear" w:color="auto" w:fill="FFFFFF" w:themeFill="background1"/>
            <w:vAlign w:val="center"/>
          </w:tcPr>
          <w:p w:rsidR="00F416C9" w:rsidRPr="0000161A" w:rsidRDefault="00DB2183" w:rsidP="00D8012E">
            <w:pPr>
              <w:spacing w:before="60" w:after="60" w:line="240" w:lineRule="auto"/>
              <w:jc w:val="center"/>
              <w:rPr>
                <w:rFonts w:ascii="Verdana" w:hAnsi="Verdana"/>
                <w:bCs/>
                <w:sz w:val="18"/>
                <w:szCs w:val="18"/>
              </w:rPr>
            </w:pPr>
            <w:r w:rsidRPr="0000161A">
              <w:rPr>
                <w:rFonts w:ascii="Verdana" w:hAnsi="Verdana"/>
                <w:bCs/>
                <w:sz w:val="18"/>
                <w:szCs w:val="18"/>
              </w:rPr>
              <w:t>10:</w:t>
            </w:r>
            <w:r w:rsidR="00D8012E" w:rsidRPr="0000161A">
              <w:rPr>
                <w:rFonts w:ascii="Verdana" w:hAnsi="Verdana"/>
                <w:bCs/>
                <w:sz w:val="18"/>
                <w:szCs w:val="18"/>
              </w:rPr>
              <w:t>40</w:t>
            </w:r>
            <w:r w:rsidRPr="0000161A">
              <w:rPr>
                <w:rFonts w:ascii="Verdana" w:hAnsi="Verdana"/>
                <w:bCs/>
                <w:sz w:val="18"/>
                <w:szCs w:val="18"/>
              </w:rPr>
              <w:t xml:space="preserve"> - 11:</w:t>
            </w:r>
            <w:r w:rsidR="00D8012E" w:rsidRPr="0000161A">
              <w:rPr>
                <w:rFonts w:ascii="Verdana" w:hAnsi="Verdana"/>
                <w:bCs/>
                <w:sz w:val="18"/>
                <w:szCs w:val="18"/>
              </w:rPr>
              <w:t>40</w:t>
            </w:r>
          </w:p>
        </w:tc>
        <w:tc>
          <w:tcPr>
            <w:tcW w:w="8222" w:type="dxa"/>
            <w:gridSpan w:val="2"/>
            <w:shd w:val="clear" w:color="auto" w:fill="FFFFFF" w:themeFill="background1"/>
            <w:vAlign w:val="center"/>
          </w:tcPr>
          <w:p w:rsidR="00B76475" w:rsidRPr="006D1592" w:rsidRDefault="00B76475" w:rsidP="001C5FA5">
            <w:pPr>
              <w:spacing w:before="60" w:after="60" w:line="240" w:lineRule="auto"/>
              <w:rPr>
                <w:rFonts w:ascii="Verdana" w:hAnsi="Verdana"/>
                <w:sz w:val="18"/>
                <w:szCs w:val="18"/>
                <w:lang w:val="vi-VN"/>
              </w:rPr>
            </w:pPr>
            <w:r>
              <w:rPr>
                <w:rFonts w:ascii="Verdana" w:hAnsi="Verdana"/>
                <w:sz w:val="18"/>
                <w:szCs w:val="18"/>
              </w:rPr>
              <w:t>Thảo luận về Xây dựng Cộng đồng Già hóa Khỏe mạnh và Năng động tại ASEAN</w:t>
            </w:r>
          </w:p>
        </w:tc>
      </w:tr>
      <w:tr w:rsidR="001C5FA5" w:rsidRPr="00722747" w:rsidTr="001C7704">
        <w:trPr>
          <w:trHeight w:val="1179"/>
        </w:trPr>
        <w:tc>
          <w:tcPr>
            <w:tcW w:w="1560" w:type="dxa"/>
            <w:vMerge w:val="restart"/>
            <w:shd w:val="clear" w:color="auto" w:fill="FFFFFF" w:themeFill="background1"/>
            <w:vAlign w:val="center"/>
          </w:tcPr>
          <w:p w:rsidR="001C5FA5" w:rsidRPr="0000161A" w:rsidRDefault="001C5FA5" w:rsidP="00DB2183">
            <w:pPr>
              <w:spacing w:before="60" w:after="60" w:line="240" w:lineRule="auto"/>
              <w:jc w:val="center"/>
              <w:rPr>
                <w:rFonts w:ascii="Verdana" w:hAnsi="Verdana"/>
                <w:bCs/>
                <w:sz w:val="18"/>
                <w:szCs w:val="18"/>
              </w:rPr>
            </w:pPr>
          </w:p>
        </w:tc>
        <w:tc>
          <w:tcPr>
            <w:tcW w:w="4962" w:type="dxa"/>
            <w:shd w:val="clear" w:color="auto" w:fill="FFFFFF" w:themeFill="background1"/>
            <w:vAlign w:val="center"/>
          </w:tcPr>
          <w:p w:rsidR="00B76475" w:rsidRDefault="00B76475" w:rsidP="002D5440">
            <w:pPr>
              <w:spacing w:before="60" w:after="60" w:line="240" w:lineRule="auto"/>
              <w:jc w:val="both"/>
              <w:rPr>
                <w:rFonts w:ascii="Verdana" w:hAnsi="Verdana"/>
                <w:sz w:val="18"/>
                <w:szCs w:val="18"/>
              </w:rPr>
            </w:pPr>
            <w:r>
              <w:rPr>
                <w:rFonts w:ascii="Verdana" w:hAnsi="Verdana"/>
                <w:sz w:val="18"/>
                <w:szCs w:val="18"/>
              </w:rPr>
              <w:t xml:space="preserve">ASEAN và Các đối tác phát triển chung tay xây dựng Cộng đồng </w:t>
            </w:r>
            <w:r w:rsidRPr="00B76475">
              <w:rPr>
                <w:rFonts w:ascii="Verdana" w:hAnsi="Verdana"/>
                <w:sz w:val="18"/>
                <w:szCs w:val="18"/>
              </w:rPr>
              <w:t>Già hóa Khỏe mạnh và Năng động tại ASEAN</w:t>
            </w:r>
          </w:p>
          <w:p w:rsidR="00B76475" w:rsidRPr="006D1592" w:rsidRDefault="00B76475" w:rsidP="006D1592">
            <w:pPr>
              <w:spacing w:before="60" w:after="60" w:line="240" w:lineRule="auto"/>
              <w:jc w:val="both"/>
              <w:rPr>
                <w:rFonts w:ascii="Verdana" w:hAnsi="Verdana"/>
                <w:sz w:val="18"/>
                <w:szCs w:val="18"/>
                <w:lang w:val="vi-VN"/>
              </w:rPr>
            </w:pPr>
          </w:p>
        </w:tc>
        <w:tc>
          <w:tcPr>
            <w:tcW w:w="3260" w:type="dxa"/>
            <w:shd w:val="clear" w:color="auto" w:fill="FFFFFF" w:themeFill="background1"/>
            <w:vAlign w:val="center"/>
          </w:tcPr>
          <w:p w:rsidR="001C5FA5" w:rsidRPr="001C7704" w:rsidRDefault="001C7704" w:rsidP="007E4036">
            <w:pPr>
              <w:spacing w:before="60" w:after="60" w:line="240" w:lineRule="auto"/>
              <w:rPr>
                <w:rFonts w:ascii="Verdana" w:hAnsi="Verdana"/>
                <w:sz w:val="14"/>
                <w:szCs w:val="18"/>
              </w:rPr>
            </w:pPr>
            <w:r w:rsidRPr="001C7704">
              <w:rPr>
                <w:rFonts w:ascii="Verdana" w:hAnsi="Verdana"/>
                <w:sz w:val="18"/>
                <w:szCs w:val="18"/>
                <w:lang w:val="vi-VN"/>
              </w:rPr>
              <w:t>TCDS,</w:t>
            </w:r>
            <w:r w:rsidRPr="001C7704">
              <w:rPr>
                <w:rFonts w:ascii="Verdana" w:hAnsi="Verdana"/>
                <w:color w:val="FFFF00"/>
                <w:sz w:val="18"/>
                <w:szCs w:val="18"/>
                <w:lang w:val="vi-VN"/>
              </w:rPr>
              <w:t xml:space="preserve"> </w:t>
            </w:r>
            <w:r w:rsidRPr="001C7704">
              <w:rPr>
                <w:rFonts w:ascii="Verdana" w:hAnsi="Verdana"/>
                <w:sz w:val="18"/>
                <w:szCs w:val="18"/>
                <w:lang w:val="vi-VN"/>
              </w:rPr>
              <w:t xml:space="preserve">Hội NCT Việt Nam, UNFPA, </w:t>
            </w:r>
            <w:r w:rsidRPr="001C7704">
              <w:rPr>
                <w:rFonts w:ascii="Verdana" w:hAnsi="Verdana"/>
                <w:sz w:val="18"/>
                <w:szCs w:val="18"/>
              </w:rPr>
              <w:t xml:space="preserve">WHO, </w:t>
            </w:r>
            <w:r w:rsidRPr="001C7704">
              <w:rPr>
                <w:rFonts w:ascii="Verdana" w:hAnsi="Verdana"/>
                <w:sz w:val="18"/>
                <w:szCs w:val="18"/>
                <w:lang w:val="vi-VN"/>
              </w:rPr>
              <w:t>JICA</w:t>
            </w:r>
            <w:r w:rsidRPr="001C7704">
              <w:rPr>
                <w:rFonts w:ascii="Verdana" w:hAnsi="Verdana"/>
                <w:sz w:val="18"/>
                <w:szCs w:val="18"/>
              </w:rPr>
              <w:t xml:space="preserve">, </w:t>
            </w:r>
            <w:r w:rsidRPr="001C7704">
              <w:rPr>
                <w:rFonts w:ascii="Verdana" w:hAnsi="Verdana"/>
                <w:sz w:val="18"/>
                <w:szCs w:val="18"/>
                <w:lang w:val="vi-VN"/>
              </w:rPr>
              <w:t>Deloitte</w:t>
            </w:r>
          </w:p>
        </w:tc>
      </w:tr>
      <w:tr w:rsidR="001C5FA5" w:rsidRPr="00641FE4" w:rsidTr="00DA7D52">
        <w:tc>
          <w:tcPr>
            <w:tcW w:w="1560" w:type="dxa"/>
            <w:vMerge/>
            <w:shd w:val="clear" w:color="auto" w:fill="FFFFFF" w:themeFill="background1"/>
            <w:vAlign w:val="center"/>
          </w:tcPr>
          <w:p w:rsidR="001C5FA5" w:rsidRPr="0000161A" w:rsidRDefault="001C5FA5" w:rsidP="00DB2183">
            <w:pPr>
              <w:spacing w:before="60" w:after="60" w:line="240" w:lineRule="auto"/>
              <w:jc w:val="center"/>
              <w:rPr>
                <w:rFonts w:ascii="Verdana" w:hAnsi="Verdana"/>
                <w:sz w:val="18"/>
                <w:szCs w:val="18"/>
              </w:rPr>
            </w:pPr>
          </w:p>
        </w:tc>
        <w:tc>
          <w:tcPr>
            <w:tcW w:w="4962" w:type="dxa"/>
            <w:shd w:val="clear" w:color="auto" w:fill="FFFFFF" w:themeFill="background1"/>
            <w:vAlign w:val="center"/>
          </w:tcPr>
          <w:p w:rsidR="00B76475" w:rsidRPr="0000161A" w:rsidRDefault="00B76475" w:rsidP="001C5FA5">
            <w:pPr>
              <w:spacing w:before="60" w:after="60" w:line="240" w:lineRule="auto"/>
              <w:rPr>
                <w:rFonts w:ascii="Verdana" w:hAnsi="Verdana"/>
                <w:sz w:val="18"/>
                <w:szCs w:val="18"/>
              </w:rPr>
            </w:pPr>
            <w:r>
              <w:rPr>
                <w:rFonts w:ascii="Verdana" w:hAnsi="Verdana"/>
                <w:sz w:val="18"/>
                <w:szCs w:val="18"/>
              </w:rPr>
              <w:t>Thảo luận</w:t>
            </w:r>
          </w:p>
        </w:tc>
        <w:tc>
          <w:tcPr>
            <w:tcW w:w="3260" w:type="dxa"/>
            <w:shd w:val="clear" w:color="auto" w:fill="FFFFFF" w:themeFill="background1"/>
            <w:vAlign w:val="center"/>
          </w:tcPr>
          <w:p w:rsidR="00B76475" w:rsidRPr="0000161A" w:rsidRDefault="00B76475" w:rsidP="001469AA">
            <w:pPr>
              <w:spacing w:before="60" w:after="60" w:line="240" w:lineRule="auto"/>
              <w:rPr>
                <w:rFonts w:ascii="Verdana" w:hAnsi="Verdana"/>
                <w:sz w:val="18"/>
                <w:szCs w:val="18"/>
              </w:rPr>
            </w:pPr>
            <w:r>
              <w:rPr>
                <w:rFonts w:ascii="Verdana" w:hAnsi="Verdana"/>
                <w:sz w:val="18"/>
                <w:szCs w:val="18"/>
              </w:rPr>
              <w:t>Toàn thể đại biểu</w:t>
            </w:r>
          </w:p>
        </w:tc>
      </w:tr>
      <w:tr w:rsidR="00FB469C" w:rsidRPr="00641FE4" w:rsidTr="00EC636D">
        <w:tc>
          <w:tcPr>
            <w:tcW w:w="1560" w:type="dxa"/>
            <w:shd w:val="clear" w:color="auto" w:fill="auto"/>
            <w:vAlign w:val="center"/>
          </w:tcPr>
          <w:p w:rsidR="00FB469C" w:rsidRDefault="00DB2183" w:rsidP="00020C5E">
            <w:pPr>
              <w:spacing w:before="60" w:after="60" w:line="240" w:lineRule="auto"/>
              <w:jc w:val="center"/>
              <w:rPr>
                <w:rFonts w:ascii="Verdana" w:hAnsi="Verdana"/>
                <w:sz w:val="18"/>
                <w:szCs w:val="18"/>
              </w:rPr>
            </w:pPr>
            <w:r>
              <w:rPr>
                <w:rFonts w:ascii="Verdana" w:hAnsi="Verdana"/>
                <w:bCs/>
                <w:sz w:val="18"/>
                <w:szCs w:val="18"/>
              </w:rPr>
              <w:t>11:</w:t>
            </w:r>
            <w:r w:rsidR="00D8012E">
              <w:rPr>
                <w:rFonts w:ascii="Verdana" w:hAnsi="Verdana"/>
                <w:bCs/>
                <w:sz w:val="18"/>
                <w:szCs w:val="18"/>
              </w:rPr>
              <w:t>40</w:t>
            </w:r>
            <w:r w:rsidR="00FB469C" w:rsidRPr="00D36AA8">
              <w:rPr>
                <w:rFonts w:ascii="Verdana" w:hAnsi="Verdana"/>
                <w:bCs/>
                <w:sz w:val="18"/>
                <w:szCs w:val="18"/>
              </w:rPr>
              <w:t xml:space="preserve"> - 11:</w:t>
            </w:r>
            <w:r w:rsidR="00FB469C">
              <w:rPr>
                <w:rFonts w:ascii="Verdana" w:hAnsi="Verdana"/>
                <w:bCs/>
                <w:sz w:val="18"/>
                <w:szCs w:val="18"/>
              </w:rPr>
              <w:t>5</w:t>
            </w:r>
            <w:r w:rsidR="00020C5E">
              <w:rPr>
                <w:rFonts w:ascii="Verdana" w:hAnsi="Verdana"/>
                <w:bCs/>
                <w:sz w:val="18"/>
                <w:szCs w:val="18"/>
              </w:rPr>
              <w:t>0</w:t>
            </w:r>
          </w:p>
        </w:tc>
        <w:tc>
          <w:tcPr>
            <w:tcW w:w="4962" w:type="dxa"/>
            <w:shd w:val="clear" w:color="auto" w:fill="auto"/>
            <w:vAlign w:val="center"/>
          </w:tcPr>
          <w:p w:rsidR="00BF714B" w:rsidRPr="00641FE4" w:rsidRDefault="00BF714B" w:rsidP="001C7704">
            <w:pPr>
              <w:spacing w:before="60" w:after="60" w:line="240" w:lineRule="auto"/>
              <w:rPr>
                <w:rFonts w:ascii="Verdana" w:hAnsi="Verdana"/>
                <w:sz w:val="18"/>
                <w:szCs w:val="18"/>
              </w:rPr>
            </w:pPr>
            <w:r w:rsidRPr="00BF714B">
              <w:rPr>
                <w:rFonts w:ascii="Verdana" w:hAnsi="Verdana"/>
                <w:sz w:val="18"/>
                <w:szCs w:val="18"/>
              </w:rPr>
              <w:t xml:space="preserve">Tổng kết các khuyến nghị </w:t>
            </w:r>
          </w:p>
        </w:tc>
        <w:tc>
          <w:tcPr>
            <w:tcW w:w="3260" w:type="dxa"/>
            <w:shd w:val="clear" w:color="auto" w:fill="auto"/>
            <w:vAlign w:val="center"/>
          </w:tcPr>
          <w:p w:rsidR="00FB469C" w:rsidRDefault="00C7421B" w:rsidP="006542CF">
            <w:pPr>
              <w:spacing w:before="60" w:after="60" w:line="240" w:lineRule="auto"/>
              <w:rPr>
                <w:rFonts w:ascii="Verdana" w:hAnsi="Verdana"/>
                <w:sz w:val="18"/>
                <w:szCs w:val="18"/>
              </w:rPr>
            </w:pPr>
            <w:r>
              <w:rPr>
                <w:rFonts w:ascii="Verdana" w:hAnsi="Verdana"/>
                <w:sz w:val="18"/>
                <w:szCs w:val="18"/>
              </w:rPr>
              <w:t>Ông Lương Quang Đảng</w:t>
            </w:r>
          </w:p>
          <w:p w:rsidR="00DB2183" w:rsidRPr="00E443F5" w:rsidRDefault="00C7421B" w:rsidP="006542CF">
            <w:pPr>
              <w:spacing w:before="60" w:after="60" w:line="240" w:lineRule="auto"/>
              <w:rPr>
                <w:rFonts w:ascii="Verdana" w:hAnsi="Verdana"/>
                <w:sz w:val="18"/>
                <w:szCs w:val="18"/>
                <w:lang w:val="vi-VN"/>
              </w:rPr>
            </w:pPr>
            <w:r>
              <w:rPr>
                <w:rFonts w:ascii="Verdana" w:hAnsi="Verdana"/>
                <w:sz w:val="18"/>
                <w:szCs w:val="18"/>
              </w:rPr>
              <w:t>TCDS</w:t>
            </w:r>
            <w:r w:rsidR="00E443F5">
              <w:rPr>
                <w:rFonts w:ascii="Verdana" w:hAnsi="Verdana"/>
                <w:sz w:val="18"/>
                <w:szCs w:val="18"/>
                <w:lang w:val="vi-VN"/>
              </w:rPr>
              <w:t>, Bộ Y tế</w:t>
            </w:r>
          </w:p>
        </w:tc>
      </w:tr>
      <w:tr w:rsidR="00020C5E" w:rsidRPr="00641FE4" w:rsidTr="009456B6">
        <w:tc>
          <w:tcPr>
            <w:tcW w:w="1560" w:type="dxa"/>
            <w:shd w:val="clear" w:color="auto" w:fill="auto"/>
            <w:vAlign w:val="center"/>
          </w:tcPr>
          <w:p w:rsidR="00020C5E" w:rsidRDefault="00020C5E" w:rsidP="00020C5E">
            <w:pPr>
              <w:spacing w:before="60" w:after="60" w:line="240" w:lineRule="auto"/>
              <w:jc w:val="center"/>
              <w:rPr>
                <w:rFonts w:ascii="Verdana" w:hAnsi="Verdana"/>
                <w:bCs/>
                <w:sz w:val="18"/>
                <w:szCs w:val="18"/>
              </w:rPr>
            </w:pPr>
            <w:r>
              <w:rPr>
                <w:rFonts w:ascii="Verdana" w:hAnsi="Verdana"/>
                <w:bCs/>
                <w:sz w:val="18"/>
                <w:szCs w:val="18"/>
              </w:rPr>
              <w:t>11:50</w:t>
            </w:r>
            <w:r w:rsidRPr="00D36AA8">
              <w:rPr>
                <w:rFonts w:ascii="Verdana" w:hAnsi="Verdana"/>
                <w:bCs/>
                <w:sz w:val="18"/>
                <w:szCs w:val="18"/>
              </w:rPr>
              <w:t xml:space="preserve"> - 11:</w:t>
            </w:r>
            <w:r>
              <w:rPr>
                <w:rFonts w:ascii="Verdana" w:hAnsi="Verdana"/>
                <w:bCs/>
                <w:sz w:val="18"/>
                <w:szCs w:val="18"/>
              </w:rPr>
              <w:t>55</w:t>
            </w:r>
          </w:p>
        </w:tc>
        <w:tc>
          <w:tcPr>
            <w:tcW w:w="4962" w:type="dxa"/>
            <w:shd w:val="clear" w:color="auto" w:fill="auto"/>
            <w:vAlign w:val="center"/>
          </w:tcPr>
          <w:p w:rsidR="00020C5E" w:rsidRDefault="00020C5E" w:rsidP="006542CF">
            <w:pPr>
              <w:spacing w:before="60" w:after="60" w:line="240" w:lineRule="auto"/>
              <w:rPr>
                <w:rFonts w:ascii="Verdana" w:hAnsi="Verdana"/>
                <w:sz w:val="18"/>
                <w:szCs w:val="18"/>
              </w:rPr>
            </w:pPr>
            <w:r>
              <w:rPr>
                <w:rFonts w:ascii="Verdana" w:hAnsi="Verdana"/>
                <w:sz w:val="18"/>
                <w:szCs w:val="18"/>
              </w:rPr>
              <w:t>Phát biểu bế mạc Hội thảo</w:t>
            </w:r>
          </w:p>
        </w:tc>
        <w:tc>
          <w:tcPr>
            <w:tcW w:w="3260" w:type="dxa"/>
            <w:shd w:val="clear" w:color="auto" w:fill="auto"/>
            <w:vAlign w:val="center"/>
          </w:tcPr>
          <w:p w:rsidR="00020C5E" w:rsidRDefault="001C7704" w:rsidP="001C7704">
            <w:pPr>
              <w:spacing w:before="60" w:after="60" w:line="240" w:lineRule="auto"/>
              <w:rPr>
                <w:rFonts w:ascii="Verdana" w:hAnsi="Verdana"/>
                <w:bCs/>
                <w:sz w:val="18"/>
                <w:szCs w:val="18"/>
              </w:rPr>
            </w:pPr>
            <w:r>
              <w:rPr>
                <w:rFonts w:ascii="Verdana" w:hAnsi="Verdana"/>
                <w:bCs/>
                <w:sz w:val="18"/>
                <w:szCs w:val="18"/>
                <w:lang w:val="vi-VN"/>
              </w:rPr>
              <w:t>Lãnh đạo TCDS</w:t>
            </w:r>
            <w:r w:rsidR="00E443F5">
              <w:rPr>
                <w:rFonts w:ascii="Verdana" w:hAnsi="Verdana"/>
                <w:bCs/>
                <w:sz w:val="18"/>
                <w:szCs w:val="18"/>
                <w:lang w:val="vi-VN"/>
              </w:rPr>
              <w:t>, Bộ Y tế, Việt Nam</w:t>
            </w:r>
          </w:p>
        </w:tc>
      </w:tr>
      <w:tr w:rsidR="00FB469C" w:rsidRPr="00641FE4" w:rsidTr="009456B6">
        <w:tc>
          <w:tcPr>
            <w:tcW w:w="1560" w:type="dxa"/>
            <w:shd w:val="clear" w:color="auto" w:fill="auto"/>
            <w:vAlign w:val="center"/>
          </w:tcPr>
          <w:p w:rsidR="00FB469C" w:rsidRDefault="00FB469C" w:rsidP="006542CF">
            <w:pPr>
              <w:spacing w:before="60" w:after="60" w:line="240" w:lineRule="auto"/>
              <w:jc w:val="center"/>
              <w:rPr>
                <w:rFonts w:ascii="Verdana" w:hAnsi="Verdana"/>
                <w:sz w:val="18"/>
                <w:szCs w:val="18"/>
              </w:rPr>
            </w:pPr>
            <w:r>
              <w:rPr>
                <w:rFonts w:ascii="Verdana" w:hAnsi="Verdana"/>
                <w:bCs/>
                <w:sz w:val="18"/>
                <w:szCs w:val="18"/>
              </w:rPr>
              <w:t>11:55</w:t>
            </w:r>
            <w:r w:rsidRPr="00D36AA8">
              <w:rPr>
                <w:rFonts w:ascii="Verdana" w:hAnsi="Verdana"/>
                <w:bCs/>
                <w:sz w:val="18"/>
                <w:szCs w:val="18"/>
              </w:rPr>
              <w:t xml:space="preserve"> - 1</w:t>
            </w:r>
            <w:r>
              <w:rPr>
                <w:rFonts w:ascii="Verdana" w:hAnsi="Verdana"/>
                <w:bCs/>
                <w:sz w:val="18"/>
                <w:szCs w:val="18"/>
              </w:rPr>
              <w:t>2</w:t>
            </w:r>
            <w:r w:rsidRPr="00D36AA8">
              <w:rPr>
                <w:rFonts w:ascii="Verdana" w:hAnsi="Verdana"/>
                <w:bCs/>
                <w:sz w:val="18"/>
                <w:szCs w:val="18"/>
              </w:rPr>
              <w:t>:</w:t>
            </w:r>
            <w:r>
              <w:rPr>
                <w:rFonts w:ascii="Verdana" w:hAnsi="Verdana"/>
                <w:bCs/>
                <w:sz w:val="18"/>
                <w:szCs w:val="18"/>
              </w:rPr>
              <w:t>0</w:t>
            </w:r>
            <w:r w:rsidRPr="00D36AA8">
              <w:rPr>
                <w:rFonts w:ascii="Verdana" w:hAnsi="Verdana"/>
                <w:bCs/>
                <w:sz w:val="18"/>
                <w:szCs w:val="18"/>
              </w:rPr>
              <w:t>0</w:t>
            </w:r>
          </w:p>
        </w:tc>
        <w:tc>
          <w:tcPr>
            <w:tcW w:w="4962" w:type="dxa"/>
            <w:shd w:val="clear" w:color="auto" w:fill="auto"/>
            <w:vAlign w:val="center"/>
          </w:tcPr>
          <w:p w:rsidR="00BF714B" w:rsidRPr="00641FE4" w:rsidRDefault="00BF714B" w:rsidP="006542CF">
            <w:pPr>
              <w:spacing w:before="60" w:after="60" w:line="240" w:lineRule="auto"/>
              <w:rPr>
                <w:rFonts w:ascii="Verdana" w:hAnsi="Verdana"/>
                <w:sz w:val="18"/>
                <w:szCs w:val="18"/>
              </w:rPr>
            </w:pPr>
            <w:r>
              <w:rPr>
                <w:rFonts w:ascii="Verdana" w:hAnsi="Verdana"/>
                <w:sz w:val="18"/>
                <w:szCs w:val="18"/>
              </w:rPr>
              <w:t>Thông báo quan trọng</w:t>
            </w:r>
          </w:p>
        </w:tc>
        <w:tc>
          <w:tcPr>
            <w:tcW w:w="3260" w:type="dxa"/>
            <w:shd w:val="clear" w:color="auto" w:fill="auto"/>
            <w:vAlign w:val="center"/>
          </w:tcPr>
          <w:p w:rsidR="00FB469C" w:rsidRPr="00641FE4" w:rsidRDefault="00C7421B" w:rsidP="006542CF">
            <w:pPr>
              <w:spacing w:before="60" w:after="60" w:line="240" w:lineRule="auto"/>
              <w:rPr>
                <w:rFonts w:ascii="Verdana" w:hAnsi="Verdana"/>
                <w:sz w:val="18"/>
                <w:szCs w:val="18"/>
              </w:rPr>
            </w:pPr>
            <w:r>
              <w:rPr>
                <w:rFonts w:ascii="Verdana" w:hAnsi="Verdana"/>
                <w:bCs/>
                <w:sz w:val="18"/>
                <w:szCs w:val="18"/>
              </w:rPr>
              <w:t>Ban Tổ chức</w:t>
            </w:r>
          </w:p>
        </w:tc>
      </w:tr>
      <w:tr w:rsidR="00FB469C" w:rsidRPr="00641FE4" w:rsidTr="009507DA">
        <w:tc>
          <w:tcPr>
            <w:tcW w:w="1560" w:type="dxa"/>
            <w:shd w:val="clear" w:color="auto" w:fill="FABF8F"/>
            <w:vAlign w:val="center"/>
          </w:tcPr>
          <w:p w:rsidR="00FB469C" w:rsidRPr="00641FE4" w:rsidRDefault="00FB469C" w:rsidP="006542CF">
            <w:pPr>
              <w:spacing w:before="60" w:after="60" w:line="240" w:lineRule="auto"/>
              <w:jc w:val="center"/>
              <w:rPr>
                <w:rFonts w:ascii="Verdana" w:hAnsi="Verdana"/>
                <w:sz w:val="18"/>
                <w:szCs w:val="18"/>
              </w:rPr>
            </w:pPr>
            <w:r>
              <w:rPr>
                <w:rFonts w:ascii="Verdana" w:hAnsi="Verdana"/>
                <w:sz w:val="18"/>
                <w:szCs w:val="18"/>
              </w:rPr>
              <w:t>12:00 -</w:t>
            </w:r>
            <w:r w:rsidRPr="00641FE4">
              <w:rPr>
                <w:rFonts w:ascii="Verdana" w:hAnsi="Verdana"/>
                <w:sz w:val="18"/>
                <w:szCs w:val="18"/>
              </w:rPr>
              <w:t xml:space="preserve"> 13:30</w:t>
            </w:r>
          </w:p>
        </w:tc>
        <w:tc>
          <w:tcPr>
            <w:tcW w:w="4962" w:type="dxa"/>
            <w:shd w:val="clear" w:color="auto" w:fill="FABF8F"/>
            <w:vAlign w:val="center"/>
          </w:tcPr>
          <w:p w:rsidR="00BF714B" w:rsidRPr="00641FE4" w:rsidRDefault="00BF714B" w:rsidP="00A97922">
            <w:pPr>
              <w:spacing w:before="60" w:after="60" w:line="240" w:lineRule="auto"/>
              <w:rPr>
                <w:rFonts w:ascii="Verdana" w:hAnsi="Verdana"/>
                <w:sz w:val="18"/>
                <w:szCs w:val="18"/>
              </w:rPr>
            </w:pPr>
            <w:r>
              <w:rPr>
                <w:rFonts w:ascii="Verdana" w:hAnsi="Verdana"/>
                <w:sz w:val="18"/>
                <w:szCs w:val="18"/>
              </w:rPr>
              <w:t>Ăn trưa tại Khách sạn Melia</w:t>
            </w:r>
          </w:p>
        </w:tc>
        <w:tc>
          <w:tcPr>
            <w:tcW w:w="3260" w:type="dxa"/>
            <w:shd w:val="clear" w:color="auto" w:fill="FABF8F"/>
            <w:vAlign w:val="center"/>
          </w:tcPr>
          <w:p w:rsidR="00AA6AE2" w:rsidRPr="00641FE4" w:rsidRDefault="00AA6AE2" w:rsidP="006542CF">
            <w:pPr>
              <w:spacing w:before="60" w:after="60" w:line="240" w:lineRule="auto"/>
              <w:rPr>
                <w:rFonts w:ascii="Verdana" w:hAnsi="Verdana"/>
                <w:sz w:val="18"/>
                <w:szCs w:val="18"/>
              </w:rPr>
            </w:pPr>
          </w:p>
        </w:tc>
      </w:tr>
      <w:tr w:rsidR="00AA6AE2" w:rsidRPr="00D36AA8" w:rsidTr="00BF714B">
        <w:tc>
          <w:tcPr>
            <w:tcW w:w="9782" w:type="dxa"/>
            <w:gridSpan w:val="3"/>
            <w:shd w:val="clear" w:color="auto" w:fill="00FFFF"/>
          </w:tcPr>
          <w:p w:rsidR="00BF714B" w:rsidRPr="00312C63" w:rsidRDefault="00BF714B" w:rsidP="001C5FA5">
            <w:pPr>
              <w:spacing w:before="60" w:after="60" w:line="240" w:lineRule="auto"/>
              <w:rPr>
                <w:rFonts w:ascii="Verdana" w:hAnsi="Verdana"/>
                <w:b/>
                <w:sz w:val="18"/>
                <w:szCs w:val="18"/>
                <w:lang w:val="vi-VN"/>
              </w:rPr>
            </w:pPr>
            <w:r w:rsidRPr="00BF714B">
              <w:rPr>
                <w:rFonts w:ascii="Verdana" w:hAnsi="Verdana"/>
                <w:b/>
                <w:sz w:val="18"/>
                <w:szCs w:val="18"/>
              </w:rPr>
              <w:t>Phiên 7: Tham quan thực địa</w:t>
            </w:r>
            <w:r w:rsidR="005B3682">
              <w:rPr>
                <w:rFonts w:ascii="Verdana" w:hAnsi="Verdana"/>
                <w:b/>
                <w:sz w:val="18"/>
                <w:szCs w:val="18"/>
                <w:lang w:val="vi-VN"/>
              </w:rPr>
              <w:t xml:space="preserve"> (*)</w:t>
            </w:r>
            <w:r w:rsidR="00312C63">
              <w:rPr>
                <w:rFonts w:ascii="Verdana" w:hAnsi="Verdana"/>
                <w:b/>
                <w:sz w:val="18"/>
                <w:szCs w:val="18"/>
                <w:lang w:val="vi-VN"/>
              </w:rPr>
              <w:t xml:space="preserve"> và Hoạt động của Nhóm Kỹ thuật</w:t>
            </w:r>
          </w:p>
          <w:p w:rsidR="00BF714B" w:rsidRPr="00D36AA8" w:rsidRDefault="00BF714B" w:rsidP="001C5FA5">
            <w:pPr>
              <w:spacing w:before="60" w:after="60" w:line="240" w:lineRule="auto"/>
              <w:rPr>
                <w:rFonts w:ascii="Verdana" w:hAnsi="Verdana"/>
                <w:b/>
                <w:color w:val="FFFF00"/>
                <w:sz w:val="18"/>
                <w:szCs w:val="18"/>
              </w:rPr>
            </w:pPr>
          </w:p>
        </w:tc>
      </w:tr>
      <w:tr w:rsidR="00AA6AE2" w:rsidRPr="00D36AA8" w:rsidTr="00BF714B">
        <w:tc>
          <w:tcPr>
            <w:tcW w:w="1560" w:type="dxa"/>
            <w:shd w:val="clear" w:color="auto" w:fill="FFFFFF"/>
            <w:vAlign w:val="center"/>
          </w:tcPr>
          <w:p w:rsidR="00AA6AE2" w:rsidRPr="00D36AA8" w:rsidRDefault="00472415" w:rsidP="00472415">
            <w:pPr>
              <w:spacing w:before="60" w:after="60" w:line="240" w:lineRule="auto"/>
              <w:jc w:val="center"/>
              <w:rPr>
                <w:rFonts w:ascii="Verdana" w:hAnsi="Verdana"/>
                <w:bCs/>
                <w:sz w:val="18"/>
                <w:szCs w:val="18"/>
              </w:rPr>
            </w:pPr>
            <w:r>
              <w:rPr>
                <w:rFonts w:ascii="Verdana" w:hAnsi="Verdana"/>
                <w:bCs/>
                <w:sz w:val="18"/>
                <w:szCs w:val="18"/>
              </w:rPr>
              <w:t>14</w:t>
            </w:r>
            <w:r w:rsidR="00AA6AE2">
              <w:rPr>
                <w:rFonts w:ascii="Verdana" w:hAnsi="Verdana"/>
                <w:bCs/>
                <w:sz w:val="18"/>
                <w:szCs w:val="18"/>
              </w:rPr>
              <w:t>:</w:t>
            </w:r>
            <w:r>
              <w:rPr>
                <w:rFonts w:ascii="Verdana" w:hAnsi="Verdana"/>
                <w:bCs/>
                <w:sz w:val="18"/>
                <w:szCs w:val="18"/>
              </w:rPr>
              <w:t>0</w:t>
            </w:r>
            <w:r w:rsidR="00AA6AE2">
              <w:rPr>
                <w:rFonts w:ascii="Verdana" w:hAnsi="Verdana"/>
                <w:bCs/>
                <w:sz w:val="18"/>
                <w:szCs w:val="18"/>
              </w:rPr>
              <w:t>0</w:t>
            </w:r>
            <w:r w:rsidR="00AA6AE2" w:rsidRPr="00D36AA8">
              <w:rPr>
                <w:rFonts w:ascii="Verdana" w:hAnsi="Verdana"/>
                <w:bCs/>
                <w:sz w:val="18"/>
                <w:szCs w:val="18"/>
              </w:rPr>
              <w:t xml:space="preserve"> - 1</w:t>
            </w:r>
            <w:r w:rsidR="00AA6AE2">
              <w:rPr>
                <w:rFonts w:ascii="Verdana" w:hAnsi="Verdana"/>
                <w:bCs/>
                <w:sz w:val="18"/>
                <w:szCs w:val="18"/>
              </w:rPr>
              <w:t>8</w:t>
            </w:r>
            <w:r w:rsidR="00AA6AE2" w:rsidRPr="00D36AA8">
              <w:rPr>
                <w:rFonts w:ascii="Verdana" w:hAnsi="Verdana"/>
                <w:bCs/>
                <w:sz w:val="18"/>
                <w:szCs w:val="18"/>
              </w:rPr>
              <w:t>:</w:t>
            </w:r>
            <w:r w:rsidR="00AA6AE2">
              <w:rPr>
                <w:rFonts w:ascii="Verdana" w:hAnsi="Verdana"/>
                <w:bCs/>
                <w:sz w:val="18"/>
                <w:szCs w:val="18"/>
              </w:rPr>
              <w:t>00</w:t>
            </w:r>
          </w:p>
        </w:tc>
        <w:tc>
          <w:tcPr>
            <w:tcW w:w="4962" w:type="dxa"/>
            <w:shd w:val="clear" w:color="auto" w:fill="FFFFFF"/>
            <w:vAlign w:val="center"/>
          </w:tcPr>
          <w:p w:rsidR="00BF714B" w:rsidRPr="00E443F5" w:rsidRDefault="00BF714B" w:rsidP="002D5440">
            <w:pPr>
              <w:spacing w:before="60" w:after="60" w:line="240" w:lineRule="auto"/>
              <w:jc w:val="both"/>
              <w:rPr>
                <w:rFonts w:ascii="Verdana" w:hAnsi="Verdana"/>
                <w:sz w:val="18"/>
                <w:szCs w:val="18"/>
                <w:lang w:val="vi-VN"/>
              </w:rPr>
            </w:pPr>
            <w:r>
              <w:rPr>
                <w:rFonts w:ascii="Verdana" w:hAnsi="Verdana"/>
                <w:sz w:val="18"/>
                <w:szCs w:val="18"/>
              </w:rPr>
              <w:t>Tham quan thực địa</w:t>
            </w:r>
            <w:r w:rsidR="00E443F5">
              <w:rPr>
                <w:rFonts w:ascii="Verdana" w:hAnsi="Verdana"/>
                <w:sz w:val="18"/>
                <w:szCs w:val="18"/>
                <w:lang w:val="vi-VN"/>
              </w:rPr>
              <w:t xml:space="preserve"> (Nhà dưỡng lão Thiên Đức)</w:t>
            </w:r>
          </w:p>
        </w:tc>
        <w:tc>
          <w:tcPr>
            <w:tcW w:w="3260" w:type="dxa"/>
            <w:shd w:val="clear" w:color="auto" w:fill="FFFFFF"/>
            <w:vAlign w:val="center"/>
          </w:tcPr>
          <w:p w:rsidR="00BF714B" w:rsidRPr="00D36AA8" w:rsidRDefault="00BF714B" w:rsidP="00930302">
            <w:pPr>
              <w:spacing w:before="60" w:after="60" w:line="240" w:lineRule="auto"/>
              <w:rPr>
                <w:rFonts w:ascii="Verdana" w:hAnsi="Verdana"/>
                <w:sz w:val="18"/>
                <w:szCs w:val="18"/>
              </w:rPr>
            </w:pPr>
            <w:r>
              <w:rPr>
                <w:rFonts w:ascii="Verdana" w:hAnsi="Verdana"/>
                <w:sz w:val="18"/>
                <w:szCs w:val="18"/>
              </w:rPr>
              <w:t xml:space="preserve">Các đại biểu đăng ký đi </w:t>
            </w:r>
            <w:r w:rsidR="00930302">
              <w:rPr>
                <w:rFonts w:ascii="Verdana" w:hAnsi="Verdana"/>
                <w:sz w:val="18"/>
                <w:szCs w:val="18"/>
                <w:lang w:val="vi-VN"/>
              </w:rPr>
              <w:t>thực tế</w:t>
            </w:r>
          </w:p>
        </w:tc>
      </w:tr>
      <w:tr w:rsidR="000C2C81" w:rsidRPr="00D36AA8" w:rsidTr="00BF714B">
        <w:tc>
          <w:tcPr>
            <w:tcW w:w="1560" w:type="dxa"/>
            <w:shd w:val="clear" w:color="auto" w:fill="FFFFFF"/>
            <w:vAlign w:val="center"/>
          </w:tcPr>
          <w:p w:rsidR="000C2C81" w:rsidRDefault="000C2C81" w:rsidP="00472415">
            <w:pPr>
              <w:spacing w:before="60" w:after="60" w:line="240" w:lineRule="auto"/>
              <w:jc w:val="center"/>
              <w:rPr>
                <w:rFonts w:ascii="Verdana" w:hAnsi="Verdana"/>
                <w:bCs/>
                <w:sz w:val="18"/>
                <w:szCs w:val="18"/>
              </w:rPr>
            </w:pPr>
            <w:r>
              <w:rPr>
                <w:rFonts w:ascii="Verdana" w:hAnsi="Verdana"/>
                <w:bCs/>
                <w:sz w:val="18"/>
                <w:szCs w:val="18"/>
              </w:rPr>
              <w:t>14:00 – 17:00</w:t>
            </w:r>
          </w:p>
        </w:tc>
        <w:tc>
          <w:tcPr>
            <w:tcW w:w="4962" w:type="dxa"/>
            <w:shd w:val="clear" w:color="auto" w:fill="FFFFFF"/>
            <w:vAlign w:val="center"/>
          </w:tcPr>
          <w:p w:rsidR="00BF714B" w:rsidRDefault="00BF714B" w:rsidP="000C2C81">
            <w:pPr>
              <w:spacing w:before="60" w:after="60" w:line="240" w:lineRule="auto"/>
              <w:jc w:val="both"/>
              <w:rPr>
                <w:rFonts w:ascii="Verdana" w:hAnsi="Verdana"/>
                <w:sz w:val="18"/>
                <w:szCs w:val="18"/>
              </w:rPr>
            </w:pPr>
            <w:r>
              <w:rPr>
                <w:rFonts w:ascii="Verdana" w:hAnsi="Verdana"/>
                <w:sz w:val="18"/>
                <w:szCs w:val="18"/>
              </w:rPr>
              <w:t>Thảo luậ</w:t>
            </w:r>
            <w:r w:rsidR="00312C63">
              <w:rPr>
                <w:rFonts w:ascii="Verdana" w:hAnsi="Verdana"/>
                <w:sz w:val="18"/>
                <w:szCs w:val="18"/>
              </w:rPr>
              <w:t xml:space="preserve">n </w:t>
            </w:r>
            <w:r w:rsidR="00312C63">
              <w:rPr>
                <w:rFonts w:ascii="Verdana" w:hAnsi="Verdana"/>
                <w:sz w:val="18"/>
                <w:szCs w:val="18"/>
                <w:lang w:val="vi-VN"/>
              </w:rPr>
              <w:t>N</w:t>
            </w:r>
            <w:r>
              <w:rPr>
                <w:rFonts w:ascii="Verdana" w:hAnsi="Verdana"/>
                <w:sz w:val="18"/>
                <w:szCs w:val="18"/>
              </w:rPr>
              <w:t>hóm kỹ thuật</w:t>
            </w:r>
          </w:p>
        </w:tc>
        <w:tc>
          <w:tcPr>
            <w:tcW w:w="3260" w:type="dxa"/>
            <w:shd w:val="clear" w:color="auto" w:fill="FFFFFF"/>
            <w:vAlign w:val="center"/>
          </w:tcPr>
          <w:p w:rsidR="00BF714B" w:rsidRPr="00AA6AE2" w:rsidRDefault="00BF714B" w:rsidP="006542CF">
            <w:pPr>
              <w:spacing w:before="60" w:after="60" w:line="240" w:lineRule="auto"/>
              <w:rPr>
                <w:rFonts w:ascii="Verdana" w:hAnsi="Verdana"/>
                <w:sz w:val="18"/>
                <w:szCs w:val="18"/>
              </w:rPr>
            </w:pPr>
            <w:r>
              <w:rPr>
                <w:rFonts w:ascii="Verdana" w:hAnsi="Verdana"/>
                <w:sz w:val="18"/>
                <w:szCs w:val="18"/>
              </w:rPr>
              <w:t>Nhóm kỹ thuật và Báo cáo viên</w:t>
            </w:r>
          </w:p>
        </w:tc>
      </w:tr>
    </w:tbl>
    <w:p w:rsidR="00143C59" w:rsidRPr="00312C63" w:rsidRDefault="0000161A" w:rsidP="00143C59">
      <w:pPr>
        <w:spacing w:before="240" w:after="120" w:line="240" w:lineRule="auto"/>
        <w:rPr>
          <w:sz w:val="22"/>
          <w:lang w:val="vi-VN"/>
        </w:rPr>
      </w:pPr>
      <w:r w:rsidRPr="00143C59">
        <w:rPr>
          <w:sz w:val="22"/>
        </w:rPr>
        <w:t xml:space="preserve">(*): </w:t>
      </w:r>
      <w:r w:rsidR="00312C63">
        <w:rPr>
          <w:sz w:val="22"/>
          <w:lang w:val="vi-VN"/>
        </w:rPr>
        <w:t>Có chương trình riêng</w:t>
      </w:r>
    </w:p>
    <w:p w:rsidR="0000161A" w:rsidRDefault="00983460" w:rsidP="0000161A">
      <w:pPr>
        <w:spacing w:after="0" w:line="240" w:lineRule="auto"/>
        <w:rPr>
          <w:rFonts w:ascii="Verdana" w:hAnsi="Verdana"/>
          <w:color w:val="0066FF"/>
          <w:sz w:val="16"/>
          <w:szCs w:val="16"/>
        </w:rPr>
      </w:pPr>
      <w:r>
        <w:rPr>
          <w:rFonts w:ascii="Verdana" w:hAnsi="Verdana"/>
          <w:noProof/>
          <w:color w:val="0066FF"/>
          <w:sz w:val="16"/>
          <w:szCs w:val="16"/>
        </w:rPr>
        <w:pict>
          <v:shapetype id="_x0000_t32" coordsize="21600,21600" o:spt="32" o:oned="t" path="m,l21600,21600e" filled="f">
            <v:path arrowok="t" fillok="f" o:connecttype="none"/>
            <o:lock v:ext="edit" shapetype="t"/>
          </v:shapetype>
          <v:shape id="AutoShape 6" o:spid="_x0000_s1027" type="#_x0000_t32" style="position:absolute;margin-left:-1.25pt;margin-top:2.15pt;width:142.4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" strokecolor="#0070c0"/>
        </w:pict>
      </w:r>
    </w:p>
    <w:p w:rsidR="0000161A" w:rsidRPr="00756423" w:rsidRDefault="0000161A" w:rsidP="0000161A">
      <w:pPr>
        <w:spacing w:after="0" w:line="240" w:lineRule="auto"/>
        <w:rPr>
          <w:rFonts w:ascii="Verdana" w:hAnsi="Verdana"/>
          <w:b/>
          <w:color w:val="0070C0"/>
          <w:sz w:val="16"/>
          <w:szCs w:val="16"/>
        </w:rPr>
      </w:pPr>
      <w:r w:rsidRPr="00756423">
        <w:rPr>
          <w:rFonts w:ascii="Verdana" w:hAnsi="Verdana"/>
          <w:color w:val="0070C0"/>
          <w:sz w:val="16"/>
          <w:szCs w:val="16"/>
        </w:rPr>
        <w:lastRenderedPageBreak/>
        <w:t>Contact:</w:t>
      </w:r>
      <w:r w:rsidR="00E8343E">
        <w:rPr>
          <w:rFonts w:ascii="Verdana" w:hAnsi="Verdana"/>
          <w:color w:val="0070C0"/>
          <w:sz w:val="16"/>
          <w:szCs w:val="16"/>
          <w:lang w:val="vi-VN"/>
        </w:rPr>
        <w:t xml:space="preserve"> </w:t>
      </w:r>
      <w:r w:rsidRPr="00756423">
        <w:rPr>
          <w:rFonts w:ascii="Verdana" w:hAnsi="Verdana"/>
          <w:b/>
          <w:color w:val="0070C0"/>
          <w:sz w:val="16"/>
          <w:szCs w:val="16"/>
        </w:rPr>
        <w:t>Luong</w:t>
      </w:r>
      <w:r w:rsidR="00E8343E">
        <w:rPr>
          <w:rFonts w:ascii="Verdana" w:hAnsi="Verdana"/>
          <w:b/>
          <w:color w:val="0070C0"/>
          <w:sz w:val="16"/>
          <w:szCs w:val="16"/>
          <w:lang w:val="vi-VN"/>
        </w:rPr>
        <w:t xml:space="preserve"> </w:t>
      </w:r>
      <w:r w:rsidRPr="00756423">
        <w:rPr>
          <w:rFonts w:ascii="Verdana" w:hAnsi="Verdana"/>
          <w:b/>
          <w:color w:val="0070C0"/>
          <w:sz w:val="16"/>
          <w:szCs w:val="16"/>
        </w:rPr>
        <w:t>Quang Dang (Mr.)</w:t>
      </w:r>
    </w:p>
    <w:p w:rsidR="0000161A" w:rsidRPr="00756423" w:rsidRDefault="0000161A" w:rsidP="0000161A">
      <w:pPr>
        <w:spacing w:after="0" w:line="240" w:lineRule="auto"/>
        <w:rPr>
          <w:rFonts w:ascii="Verdana" w:hAnsi="Verdana"/>
          <w:color w:val="0070C0"/>
          <w:sz w:val="16"/>
          <w:szCs w:val="16"/>
        </w:rPr>
      </w:pPr>
      <w:r w:rsidRPr="00756423">
        <w:rPr>
          <w:rFonts w:ascii="Verdana" w:hAnsi="Verdana"/>
          <w:color w:val="0070C0"/>
          <w:sz w:val="16"/>
          <w:szCs w:val="16"/>
        </w:rPr>
        <w:t>Director of Personnel Dept, The General Office for Population and Family Planning</w:t>
      </w:r>
    </w:p>
    <w:p w:rsidR="0000161A" w:rsidRPr="00756423" w:rsidRDefault="0000161A" w:rsidP="0000161A">
      <w:pPr>
        <w:spacing w:after="0" w:line="240" w:lineRule="auto"/>
        <w:rPr>
          <w:rFonts w:ascii="Verdana" w:hAnsi="Verdana"/>
          <w:color w:val="0070C0"/>
          <w:sz w:val="16"/>
          <w:szCs w:val="16"/>
        </w:rPr>
      </w:pPr>
      <w:r w:rsidRPr="00756423">
        <w:rPr>
          <w:rFonts w:ascii="Verdana" w:hAnsi="Verdana"/>
          <w:color w:val="0070C0"/>
          <w:sz w:val="16"/>
          <w:szCs w:val="16"/>
        </w:rPr>
        <w:t>Ministry of Health, Viet Nam</w:t>
      </w:r>
    </w:p>
    <w:p w:rsidR="0000161A" w:rsidRPr="00DE5FBF" w:rsidRDefault="0000161A" w:rsidP="00DE5FBF">
      <w:pPr>
        <w:spacing w:after="0" w:line="240" w:lineRule="auto"/>
        <w:rPr>
          <w:rFonts w:ascii="Verdana" w:hAnsi="Verdana"/>
          <w:color w:val="0070C0"/>
          <w:sz w:val="16"/>
          <w:szCs w:val="16"/>
        </w:rPr>
      </w:pPr>
      <w:r w:rsidRPr="00756423">
        <w:rPr>
          <w:rFonts w:ascii="Verdana" w:hAnsi="Verdana"/>
          <w:color w:val="0070C0"/>
          <w:sz w:val="16"/>
          <w:szCs w:val="16"/>
        </w:rPr>
        <w:t>Mobile: 0904 3</w:t>
      </w:r>
      <w:r w:rsidR="00DE5FBF">
        <w:rPr>
          <w:rFonts w:ascii="Verdana" w:hAnsi="Verdana"/>
          <w:color w:val="0070C0"/>
          <w:sz w:val="16"/>
          <w:szCs w:val="16"/>
        </w:rPr>
        <w:t>77 869 Email: lgdangvn@gmail.com</w:t>
      </w:r>
    </w:p>
    <w:sectPr w:rsidR="0000161A" w:rsidRPr="00DE5FBF" w:rsidSect="00637604">
      <w:headerReference w:type="default" r:id="rId9"/>
      <w:footerReference w:type="default" r:id="rId10"/>
      <w:pgSz w:w="11907" w:h="16839" w:code="9"/>
      <w:pgMar w:top="851" w:right="992" w:bottom="851" w:left="1701"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F5" w:rsidRDefault="000315F5" w:rsidP="00295A3F">
      <w:pPr>
        <w:spacing w:after="0" w:line="240" w:lineRule="auto"/>
      </w:pPr>
      <w:r>
        <w:separator/>
      </w:r>
    </w:p>
  </w:endnote>
  <w:endnote w:type="continuationSeparator" w:id="1">
    <w:p w:rsidR="000315F5" w:rsidRDefault="000315F5" w:rsidP="0029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8494"/>
      <w:docPartObj>
        <w:docPartGallery w:val="Page Numbers (Bottom of Page)"/>
        <w:docPartUnique/>
      </w:docPartObj>
    </w:sdtPr>
    <w:sdtContent>
      <w:p w:rsidR="001C7704" w:rsidRDefault="001C7704">
        <w:pPr>
          <w:pStyle w:val="Footer"/>
          <w:jc w:val="right"/>
        </w:pPr>
        <w:r>
          <w:rPr>
            <w:noProof/>
          </w:rPr>
          <w:drawing>
            <wp:anchor distT="0" distB="0" distL="0" distR="0" simplePos="0" relativeHeight="251657216" behindDoc="0" locked="0" layoutInCell="1" allowOverlap="1">
              <wp:simplePos x="0" y="0"/>
              <wp:positionH relativeFrom="page">
                <wp:posOffset>103505</wp:posOffset>
              </wp:positionH>
              <wp:positionV relativeFrom="paragraph">
                <wp:posOffset>-140335</wp:posOffset>
              </wp:positionV>
              <wp:extent cx="7884795" cy="989330"/>
              <wp:effectExtent l="0" t="0" r="190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84795" cy="989330"/>
                      </a:xfrm>
                      <a:prstGeom prst="rect">
                        <a:avLst/>
                      </a:prstGeom>
                    </pic:spPr>
                  </pic:pic>
                </a:graphicData>
              </a:graphic>
            </wp:anchor>
          </w:drawing>
        </w:r>
        <w:r w:rsidR="00983460" w:rsidRPr="007616D2">
          <w:rPr>
            <w:rFonts w:ascii="Verdana" w:hAnsi="Verdana"/>
            <w:sz w:val="18"/>
            <w:szCs w:val="18"/>
          </w:rPr>
          <w:fldChar w:fldCharType="begin"/>
        </w:r>
        <w:r w:rsidRPr="007616D2">
          <w:rPr>
            <w:rFonts w:ascii="Verdana" w:hAnsi="Verdana"/>
            <w:sz w:val="18"/>
            <w:szCs w:val="18"/>
          </w:rPr>
          <w:instrText xml:space="preserve"> PAGE   \* MERGEFORMAT </w:instrText>
        </w:r>
        <w:r w:rsidR="00983460" w:rsidRPr="007616D2">
          <w:rPr>
            <w:rFonts w:ascii="Verdana" w:hAnsi="Verdana"/>
            <w:sz w:val="18"/>
            <w:szCs w:val="18"/>
          </w:rPr>
          <w:fldChar w:fldCharType="separate"/>
        </w:r>
        <w:r w:rsidR="003D5B92">
          <w:rPr>
            <w:rFonts w:ascii="Verdana" w:hAnsi="Verdana"/>
            <w:noProof/>
            <w:sz w:val="18"/>
            <w:szCs w:val="18"/>
          </w:rPr>
          <w:t>4</w:t>
        </w:r>
        <w:r w:rsidR="00983460" w:rsidRPr="007616D2">
          <w:rPr>
            <w:rFonts w:ascii="Verdana" w:hAnsi="Verdana"/>
            <w:sz w:val="18"/>
            <w:szCs w:val="18"/>
          </w:rPr>
          <w:fldChar w:fldCharType="end"/>
        </w:r>
      </w:p>
    </w:sdtContent>
  </w:sdt>
  <w:p w:rsidR="001C7704" w:rsidRDefault="001C7704" w:rsidP="00965BA2">
    <w:pPr>
      <w:pStyle w:val="Footer"/>
      <w:ind w:left="-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F5" w:rsidRDefault="000315F5" w:rsidP="00295A3F">
      <w:pPr>
        <w:spacing w:after="0" w:line="240" w:lineRule="auto"/>
      </w:pPr>
      <w:r>
        <w:separator/>
      </w:r>
    </w:p>
  </w:footnote>
  <w:footnote w:type="continuationSeparator" w:id="1">
    <w:p w:rsidR="000315F5" w:rsidRDefault="000315F5" w:rsidP="00295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9136"/>
      <w:docPartObj>
        <w:docPartGallery w:val="Watermarks"/>
        <w:docPartUnique/>
      </w:docPartObj>
    </w:sdtPr>
    <w:sdtContent>
      <w:p w:rsidR="001C7704" w:rsidRDefault="009834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627" o:spid="_x0000_s2050" type="#_x0000_t136" style="position:absolute;margin-left:0;margin-top:0;width:257.5pt;height:117.5pt;rotation:315;z-index:-251658240;mso-position-horizontal:center;mso-position-horizontal-relative:margin;mso-position-vertical:center;mso-position-vertical-relative:margin" o:allowincell="f" fillcolor="#ff9" stroked="f">
              <v:fill opacity=".5"/>
              <v:textpath style="font-family:&quot;Calibri&quot;;font-size:96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144"/>
    <w:multiLevelType w:val="hybridMultilevel"/>
    <w:tmpl w:val="D3B420E8"/>
    <w:lvl w:ilvl="0" w:tplc="B0F2E55C">
      <w:start w:val="198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3E85"/>
    <w:multiLevelType w:val="hybridMultilevel"/>
    <w:tmpl w:val="3354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54178"/>
    <w:multiLevelType w:val="hybridMultilevel"/>
    <w:tmpl w:val="B4A48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16F57"/>
    <w:multiLevelType w:val="hybridMultilevel"/>
    <w:tmpl w:val="94EA3E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924E1"/>
    <w:multiLevelType w:val="hybridMultilevel"/>
    <w:tmpl w:val="D3C6FB64"/>
    <w:lvl w:ilvl="0" w:tplc="C2749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A8331F"/>
    <w:multiLevelType w:val="hybridMultilevel"/>
    <w:tmpl w:val="28989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CE38B9"/>
    <w:multiLevelType w:val="hybridMultilevel"/>
    <w:tmpl w:val="A77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6696A"/>
    <w:multiLevelType w:val="hybridMultilevel"/>
    <w:tmpl w:val="9A2C3168"/>
    <w:lvl w:ilvl="0" w:tplc="49720410">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BF50E792">
      <w:numFmt w:val="bullet"/>
      <w:lvlText w:val="-"/>
      <w:lvlJc w:val="left"/>
      <w:pPr>
        <w:ind w:left="2340" w:hanging="360"/>
      </w:pPr>
      <w:rPr>
        <w:rFonts w:ascii="Arial" w:eastAsia="SimSun" w:hAnsi="Arial" w:cs="Arial" w:hint="default"/>
        <w:b w:val="0"/>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577D7"/>
    <w:multiLevelType w:val="hybridMultilevel"/>
    <w:tmpl w:val="ACB07E8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D533E2"/>
    <w:multiLevelType w:val="hybridMultilevel"/>
    <w:tmpl w:val="52B68A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410D64"/>
    <w:multiLevelType w:val="hybridMultilevel"/>
    <w:tmpl w:val="A08EF1BA"/>
    <w:lvl w:ilvl="0" w:tplc="49FE10BE">
      <w:start w:val="3"/>
      <w:numFmt w:val="decimal"/>
      <w:lvlText w:val="%1."/>
      <w:lvlJc w:val="left"/>
      <w:pPr>
        <w:ind w:left="720" w:hanging="360"/>
      </w:pPr>
      <w:rPr>
        <w:rFonts w:hint="default"/>
      </w:rPr>
    </w:lvl>
    <w:lvl w:ilvl="1" w:tplc="FC0E53AA">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05588"/>
    <w:multiLevelType w:val="hybridMultilevel"/>
    <w:tmpl w:val="3E465020"/>
    <w:lvl w:ilvl="0" w:tplc="31388072">
      <w:start w:val="1"/>
      <w:numFmt w:val="bullet"/>
      <w:pStyle w:val="APECFor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6"/>
  </w:num>
  <w:num w:numId="5">
    <w:abstractNumId w:val="1"/>
  </w:num>
  <w:num w:numId="6">
    <w:abstractNumId w:val="11"/>
  </w:num>
  <w:num w:numId="7">
    <w:abstractNumId w:val="7"/>
  </w:num>
  <w:num w:numId="8">
    <w:abstractNumId w:val="0"/>
  </w:num>
  <w:num w:numId="9">
    <w:abstractNumId w:val="3"/>
  </w:num>
  <w:num w:numId="10">
    <w:abstractNumId w:val="9"/>
  </w:num>
  <w:num w:numId="11">
    <w:abstractNumId w:val="1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295A3F"/>
    <w:rsid w:val="0000161A"/>
    <w:rsid w:val="000039F6"/>
    <w:rsid w:val="000127C8"/>
    <w:rsid w:val="00014780"/>
    <w:rsid w:val="0001486E"/>
    <w:rsid w:val="00020C5E"/>
    <w:rsid w:val="0002578C"/>
    <w:rsid w:val="000315F5"/>
    <w:rsid w:val="000337B2"/>
    <w:rsid w:val="0003449C"/>
    <w:rsid w:val="00035007"/>
    <w:rsid w:val="00036A59"/>
    <w:rsid w:val="00036CB2"/>
    <w:rsid w:val="00044BF3"/>
    <w:rsid w:val="00046F9D"/>
    <w:rsid w:val="00054D6B"/>
    <w:rsid w:val="00061879"/>
    <w:rsid w:val="0006266F"/>
    <w:rsid w:val="00063120"/>
    <w:rsid w:val="00066703"/>
    <w:rsid w:val="00086D9C"/>
    <w:rsid w:val="00090FE9"/>
    <w:rsid w:val="000973A3"/>
    <w:rsid w:val="000A774D"/>
    <w:rsid w:val="000B4D8E"/>
    <w:rsid w:val="000B5E89"/>
    <w:rsid w:val="000C2C81"/>
    <w:rsid w:val="000C30D1"/>
    <w:rsid w:val="000C3914"/>
    <w:rsid w:val="000C7097"/>
    <w:rsid w:val="000D2E40"/>
    <w:rsid w:val="000D6BF7"/>
    <w:rsid w:val="000E0F45"/>
    <w:rsid w:val="000E6A49"/>
    <w:rsid w:val="000F0E51"/>
    <w:rsid w:val="000F382D"/>
    <w:rsid w:val="00100953"/>
    <w:rsid w:val="0011173E"/>
    <w:rsid w:val="00120C33"/>
    <w:rsid w:val="00120F77"/>
    <w:rsid w:val="00124BDD"/>
    <w:rsid w:val="00133D6D"/>
    <w:rsid w:val="001356B0"/>
    <w:rsid w:val="00135C00"/>
    <w:rsid w:val="00136B5C"/>
    <w:rsid w:val="00143C59"/>
    <w:rsid w:val="001469AA"/>
    <w:rsid w:val="00153757"/>
    <w:rsid w:val="00154673"/>
    <w:rsid w:val="001674BF"/>
    <w:rsid w:val="00177411"/>
    <w:rsid w:val="00191EEE"/>
    <w:rsid w:val="00194A13"/>
    <w:rsid w:val="001A0D43"/>
    <w:rsid w:val="001B26BE"/>
    <w:rsid w:val="001B576E"/>
    <w:rsid w:val="001C23D6"/>
    <w:rsid w:val="001C5FA5"/>
    <w:rsid w:val="001C757F"/>
    <w:rsid w:val="001C7704"/>
    <w:rsid w:val="001D3BE7"/>
    <w:rsid w:val="001D4E37"/>
    <w:rsid w:val="001D5772"/>
    <w:rsid w:val="001E2F64"/>
    <w:rsid w:val="001E4683"/>
    <w:rsid w:val="001F347C"/>
    <w:rsid w:val="002001FF"/>
    <w:rsid w:val="002103B9"/>
    <w:rsid w:val="00211415"/>
    <w:rsid w:val="00213FC9"/>
    <w:rsid w:val="00214A71"/>
    <w:rsid w:val="00217689"/>
    <w:rsid w:val="00231B93"/>
    <w:rsid w:val="00234FF4"/>
    <w:rsid w:val="00243152"/>
    <w:rsid w:val="00244320"/>
    <w:rsid w:val="002458B0"/>
    <w:rsid w:val="00251F00"/>
    <w:rsid w:val="00253EEC"/>
    <w:rsid w:val="002604E1"/>
    <w:rsid w:val="00264632"/>
    <w:rsid w:val="00264E30"/>
    <w:rsid w:val="0029569C"/>
    <w:rsid w:val="00295A3F"/>
    <w:rsid w:val="002A4E9D"/>
    <w:rsid w:val="002B0014"/>
    <w:rsid w:val="002B3B66"/>
    <w:rsid w:val="002B4CAC"/>
    <w:rsid w:val="002B4E57"/>
    <w:rsid w:val="002C6041"/>
    <w:rsid w:val="002C65E6"/>
    <w:rsid w:val="002C7C5B"/>
    <w:rsid w:val="002D5282"/>
    <w:rsid w:val="002D5440"/>
    <w:rsid w:val="002D5EC8"/>
    <w:rsid w:val="002D6842"/>
    <w:rsid w:val="002E247F"/>
    <w:rsid w:val="002E7AAC"/>
    <w:rsid w:val="002F2A23"/>
    <w:rsid w:val="002F647A"/>
    <w:rsid w:val="00303D9C"/>
    <w:rsid w:val="00310C76"/>
    <w:rsid w:val="00312C63"/>
    <w:rsid w:val="00316A4B"/>
    <w:rsid w:val="00317B0E"/>
    <w:rsid w:val="00320092"/>
    <w:rsid w:val="003203A2"/>
    <w:rsid w:val="00321EA7"/>
    <w:rsid w:val="003241F0"/>
    <w:rsid w:val="003243A8"/>
    <w:rsid w:val="0032501F"/>
    <w:rsid w:val="00325343"/>
    <w:rsid w:val="00325528"/>
    <w:rsid w:val="00332719"/>
    <w:rsid w:val="00337794"/>
    <w:rsid w:val="003427F4"/>
    <w:rsid w:val="0034569B"/>
    <w:rsid w:val="0034674A"/>
    <w:rsid w:val="00347570"/>
    <w:rsid w:val="00354BE4"/>
    <w:rsid w:val="003579DE"/>
    <w:rsid w:val="00366B34"/>
    <w:rsid w:val="003709A0"/>
    <w:rsid w:val="00370A7D"/>
    <w:rsid w:val="00375959"/>
    <w:rsid w:val="003763C8"/>
    <w:rsid w:val="00376670"/>
    <w:rsid w:val="00387CC7"/>
    <w:rsid w:val="00397C22"/>
    <w:rsid w:val="003A0405"/>
    <w:rsid w:val="003A1158"/>
    <w:rsid w:val="003A2B0F"/>
    <w:rsid w:val="003A495E"/>
    <w:rsid w:val="003A720D"/>
    <w:rsid w:val="003A78EA"/>
    <w:rsid w:val="003B402A"/>
    <w:rsid w:val="003B6951"/>
    <w:rsid w:val="003B6E32"/>
    <w:rsid w:val="003B7239"/>
    <w:rsid w:val="003C2808"/>
    <w:rsid w:val="003C5557"/>
    <w:rsid w:val="003D33A1"/>
    <w:rsid w:val="003D4D0E"/>
    <w:rsid w:val="003D5B92"/>
    <w:rsid w:val="003E2856"/>
    <w:rsid w:val="003E4F58"/>
    <w:rsid w:val="003F47AE"/>
    <w:rsid w:val="003F6D06"/>
    <w:rsid w:val="004001F2"/>
    <w:rsid w:val="004069B4"/>
    <w:rsid w:val="004155EE"/>
    <w:rsid w:val="0041572A"/>
    <w:rsid w:val="00416374"/>
    <w:rsid w:val="0041669C"/>
    <w:rsid w:val="00417853"/>
    <w:rsid w:val="00420529"/>
    <w:rsid w:val="00421099"/>
    <w:rsid w:val="00423DBD"/>
    <w:rsid w:val="00427437"/>
    <w:rsid w:val="0043351E"/>
    <w:rsid w:val="00440A55"/>
    <w:rsid w:val="00443A10"/>
    <w:rsid w:val="00444C41"/>
    <w:rsid w:val="004457C4"/>
    <w:rsid w:val="00451114"/>
    <w:rsid w:val="00454582"/>
    <w:rsid w:val="00461F2E"/>
    <w:rsid w:val="004634FC"/>
    <w:rsid w:val="00463581"/>
    <w:rsid w:val="00466343"/>
    <w:rsid w:val="00470C5F"/>
    <w:rsid w:val="00472415"/>
    <w:rsid w:val="00472B72"/>
    <w:rsid w:val="00475965"/>
    <w:rsid w:val="00475F49"/>
    <w:rsid w:val="004760EC"/>
    <w:rsid w:val="00477E6F"/>
    <w:rsid w:val="004833CE"/>
    <w:rsid w:val="004865FB"/>
    <w:rsid w:val="00487A1F"/>
    <w:rsid w:val="00490425"/>
    <w:rsid w:val="00490D78"/>
    <w:rsid w:val="00494086"/>
    <w:rsid w:val="00496515"/>
    <w:rsid w:val="004A0E35"/>
    <w:rsid w:val="004A46BA"/>
    <w:rsid w:val="004A4B1F"/>
    <w:rsid w:val="004A6BD7"/>
    <w:rsid w:val="004A6E47"/>
    <w:rsid w:val="004B6F83"/>
    <w:rsid w:val="004C17FB"/>
    <w:rsid w:val="004D3BAF"/>
    <w:rsid w:val="004D629B"/>
    <w:rsid w:val="004D7208"/>
    <w:rsid w:val="004E0B57"/>
    <w:rsid w:val="004F57CA"/>
    <w:rsid w:val="004F6BDB"/>
    <w:rsid w:val="00506528"/>
    <w:rsid w:val="0050705D"/>
    <w:rsid w:val="005107B5"/>
    <w:rsid w:val="00513739"/>
    <w:rsid w:val="005159B2"/>
    <w:rsid w:val="005355A1"/>
    <w:rsid w:val="005423A8"/>
    <w:rsid w:val="00554548"/>
    <w:rsid w:val="0055576A"/>
    <w:rsid w:val="00555D47"/>
    <w:rsid w:val="005561F0"/>
    <w:rsid w:val="00571563"/>
    <w:rsid w:val="00572219"/>
    <w:rsid w:val="00574360"/>
    <w:rsid w:val="00576C56"/>
    <w:rsid w:val="005A0EC2"/>
    <w:rsid w:val="005A5348"/>
    <w:rsid w:val="005A60DD"/>
    <w:rsid w:val="005B32F6"/>
    <w:rsid w:val="005B3682"/>
    <w:rsid w:val="005B3EB6"/>
    <w:rsid w:val="005B4243"/>
    <w:rsid w:val="005C2817"/>
    <w:rsid w:val="005D3F15"/>
    <w:rsid w:val="0060271B"/>
    <w:rsid w:val="006061D7"/>
    <w:rsid w:val="00613D93"/>
    <w:rsid w:val="00616035"/>
    <w:rsid w:val="006162CB"/>
    <w:rsid w:val="00623083"/>
    <w:rsid w:val="00623338"/>
    <w:rsid w:val="00631366"/>
    <w:rsid w:val="00633F56"/>
    <w:rsid w:val="00634F7C"/>
    <w:rsid w:val="00637604"/>
    <w:rsid w:val="006401BB"/>
    <w:rsid w:val="00640321"/>
    <w:rsid w:val="00640B0D"/>
    <w:rsid w:val="00641FE4"/>
    <w:rsid w:val="00651A73"/>
    <w:rsid w:val="00653962"/>
    <w:rsid w:val="006542CF"/>
    <w:rsid w:val="00663B8E"/>
    <w:rsid w:val="006701F2"/>
    <w:rsid w:val="00683C58"/>
    <w:rsid w:val="006A15D5"/>
    <w:rsid w:val="006A3519"/>
    <w:rsid w:val="006B6187"/>
    <w:rsid w:val="006C4086"/>
    <w:rsid w:val="006D1592"/>
    <w:rsid w:val="006D4FED"/>
    <w:rsid w:val="006F24E5"/>
    <w:rsid w:val="006F3897"/>
    <w:rsid w:val="00704DE8"/>
    <w:rsid w:val="007108C5"/>
    <w:rsid w:val="007137FF"/>
    <w:rsid w:val="00720551"/>
    <w:rsid w:val="00722747"/>
    <w:rsid w:val="0072434C"/>
    <w:rsid w:val="00726FDC"/>
    <w:rsid w:val="00755AFB"/>
    <w:rsid w:val="007616D2"/>
    <w:rsid w:val="00767A2B"/>
    <w:rsid w:val="00782708"/>
    <w:rsid w:val="007A2960"/>
    <w:rsid w:val="007B2B4F"/>
    <w:rsid w:val="007B5AE6"/>
    <w:rsid w:val="007C200A"/>
    <w:rsid w:val="007C26AA"/>
    <w:rsid w:val="007C27AC"/>
    <w:rsid w:val="007D2B88"/>
    <w:rsid w:val="007D5064"/>
    <w:rsid w:val="007E0F68"/>
    <w:rsid w:val="007E1A90"/>
    <w:rsid w:val="007E4036"/>
    <w:rsid w:val="007E68A9"/>
    <w:rsid w:val="007E7D08"/>
    <w:rsid w:val="007F45EF"/>
    <w:rsid w:val="007F4D17"/>
    <w:rsid w:val="007F5175"/>
    <w:rsid w:val="0080355B"/>
    <w:rsid w:val="008141AC"/>
    <w:rsid w:val="0081656F"/>
    <w:rsid w:val="00820367"/>
    <w:rsid w:val="0082073A"/>
    <w:rsid w:val="00820B20"/>
    <w:rsid w:val="00820EB5"/>
    <w:rsid w:val="008234A3"/>
    <w:rsid w:val="00825B67"/>
    <w:rsid w:val="00825E1F"/>
    <w:rsid w:val="0082732D"/>
    <w:rsid w:val="00827F60"/>
    <w:rsid w:val="0083697D"/>
    <w:rsid w:val="00843B19"/>
    <w:rsid w:val="0086239B"/>
    <w:rsid w:val="0086772F"/>
    <w:rsid w:val="0087127B"/>
    <w:rsid w:val="00876C53"/>
    <w:rsid w:val="00882B3F"/>
    <w:rsid w:val="00885685"/>
    <w:rsid w:val="0089658B"/>
    <w:rsid w:val="008B2ABA"/>
    <w:rsid w:val="008C02EE"/>
    <w:rsid w:val="008C1E3E"/>
    <w:rsid w:val="008C1EFA"/>
    <w:rsid w:val="008C2D38"/>
    <w:rsid w:val="008C2FDC"/>
    <w:rsid w:val="008C54A3"/>
    <w:rsid w:val="008C6BE2"/>
    <w:rsid w:val="008D6F9A"/>
    <w:rsid w:val="008E1AC9"/>
    <w:rsid w:val="008E2A5A"/>
    <w:rsid w:val="008F48A3"/>
    <w:rsid w:val="008F7590"/>
    <w:rsid w:val="00904DDE"/>
    <w:rsid w:val="0090674B"/>
    <w:rsid w:val="009067E2"/>
    <w:rsid w:val="00907EF4"/>
    <w:rsid w:val="00913E75"/>
    <w:rsid w:val="00913F2E"/>
    <w:rsid w:val="009150ED"/>
    <w:rsid w:val="009217ED"/>
    <w:rsid w:val="009237A6"/>
    <w:rsid w:val="00923C83"/>
    <w:rsid w:val="009253D3"/>
    <w:rsid w:val="009261DC"/>
    <w:rsid w:val="00930302"/>
    <w:rsid w:val="009456B6"/>
    <w:rsid w:val="009465FF"/>
    <w:rsid w:val="009479C9"/>
    <w:rsid w:val="009507DA"/>
    <w:rsid w:val="009574B6"/>
    <w:rsid w:val="00960A8F"/>
    <w:rsid w:val="00965BA2"/>
    <w:rsid w:val="00983005"/>
    <w:rsid w:val="00983460"/>
    <w:rsid w:val="00987CCB"/>
    <w:rsid w:val="009951A8"/>
    <w:rsid w:val="00995462"/>
    <w:rsid w:val="0099572F"/>
    <w:rsid w:val="009A400F"/>
    <w:rsid w:val="009A4C6C"/>
    <w:rsid w:val="009D0073"/>
    <w:rsid w:val="009D6903"/>
    <w:rsid w:val="009D78B9"/>
    <w:rsid w:val="009E0700"/>
    <w:rsid w:val="009E07A8"/>
    <w:rsid w:val="009E2F5A"/>
    <w:rsid w:val="009F02CE"/>
    <w:rsid w:val="009F2A1E"/>
    <w:rsid w:val="009F535F"/>
    <w:rsid w:val="009F675B"/>
    <w:rsid w:val="009F7DA5"/>
    <w:rsid w:val="00A030ED"/>
    <w:rsid w:val="00A03385"/>
    <w:rsid w:val="00A0663F"/>
    <w:rsid w:val="00A10565"/>
    <w:rsid w:val="00A1235B"/>
    <w:rsid w:val="00A1267F"/>
    <w:rsid w:val="00A13269"/>
    <w:rsid w:val="00A244FE"/>
    <w:rsid w:val="00A24A55"/>
    <w:rsid w:val="00A363CE"/>
    <w:rsid w:val="00A36FCB"/>
    <w:rsid w:val="00A37BA6"/>
    <w:rsid w:val="00A41BFB"/>
    <w:rsid w:val="00A44DD0"/>
    <w:rsid w:val="00A451D7"/>
    <w:rsid w:val="00A46416"/>
    <w:rsid w:val="00A47A06"/>
    <w:rsid w:val="00A5466C"/>
    <w:rsid w:val="00A55C20"/>
    <w:rsid w:val="00A61B54"/>
    <w:rsid w:val="00A73051"/>
    <w:rsid w:val="00A73CB8"/>
    <w:rsid w:val="00A766BD"/>
    <w:rsid w:val="00A852F1"/>
    <w:rsid w:val="00A94519"/>
    <w:rsid w:val="00A96439"/>
    <w:rsid w:val="00A97922"/>
    <w:rsid w:val="00AA1645"/>
    <w:rsid w:val="00AA22B9"/>
    <w:rsid w:val="00AA6098"/>
    <w:rsid w:val="00AA6AE2"/>
    <w:rsid w:val="00AA7855"/>
    <w:rsid w:val="00AD335A"/>
    <w:rsid w:val="00AE1090"/>
    <w:rsid w:val="00AE46F7"/>
    <w:rsid w:val="00AF12B2"/>
    <w:rsid w:val="00AF2264"/>
    <w:rsid w:val="00AF4567"/>
    <w:rsid w:val="00AF79A5"/>
    <w:rsid w:val="00B05241"/>
    <w:rsid w:val="00B05A1F"/>
    <w:rsid w:val="00B072F8"/>
    <w:rsid w:val="00B110E0"/>
    <w:rsid w:val="00B22827"/>
    <w:rsid w:val="00B230F8"/>
    <w:rsid w:val="00B31742"/>
    <w:rsid w:val="00B3308A"/>
    <w:rsid w:val="00B45C30"/>
    <w:rsid w:val="00B50868"/>
    <w:rsid w:val="00B51611"/>
    <w:rsid w:val="00B575EC"/>
    <w:rsid w:val="00B64C13"/>
    <w:rsid w:val="00B702FA"/>
    <w:rsid w:val="00B76475"/>
    <w:rsid w:val="00B76CD3"/>
    <w:rsid w:val="00B81479"/>
    <w:rsid w:val="00B818FC"/>
    <w:rsid w:val="00B84303"/>
    <w:rsid w:val="00B845EB"/>
    <w:rsid w:val="00B86EEE"/>
    <w:rsid w:val="00BB037C"/>
    <w:rsid w:val="00BB3266"/>
    <w:rsid w:val="00BB5BE3"/>
    <w:rsid w:val="00BB7606"/>
    <w:rsid w:val="00BC534D"/>
    <w:rsid w:val="00BC54BE"/>
    <w:rsid w:val="00BC61D1"/>
    <w:rsid w:val="00BC6D8F"/>
    <w:rsid w:val="00BE46E5"/>
    <w:rsid w:val="00BE4B7D"/>
    <w:rsid w:val="00BF1EA1"/>
    <w:rsid w:val="00BF2E99"/>
    <w:rsid w:val="00BF714B"/>
    <w:rsid w:val="00C0017F"/>
    <w:rsid w:val="00C15361"/>
    <w:rsid w:val="00C16067"/>
    <w:rsid w:val="00C208D2"/>
    <w:rsid w:val="00C254D3"/>
    <w:rsid w:val="00C26F20"/>
    <w:rsid w:val="00C27267"/>
    <w:rsid w:val="00C31E57"/>
    <w:rsid w:val="00C574C7"/>
    <w:rsid w:val="00C7421B"/>
    <w:rsid w:val="00C93AD3"/>
    <w:rsid w:val="00C94EF7"/>
    <w:rsid w:val="00C96D19"/>
    <w:rsid w:val="00CA10E8"/>
    <w:rsid w:val="00CB49AE"/>
    <w:rsid w:val="00CC0940"/>
    <w:rsid w:val="00CC5F97"/>
    <w:rsid w:val="00CD154F"/>
    <w:rsid w:val="00CD26F8"/>
    <w:rsid w:val="00CE02AF"/>
    <w:rsid w:val="00CE48E1"/>
    <w:rsid w:val="00CE7267"/>
    <w:rsid w:val="00CF6B6A"/>
    <w:rsid w:val="00CF6C03"/>
    <w:rsid w:val="00D10A6C"/>
    <w:rsid w:val="00D12171"/>
    <w:rsid w:val="00D13592"/>
    <w:rsid w:val="00D14C76"/>
    <w:rsid w:val="00D2014A"/>
    <w:rsid w:val="00D246BB"/>
    <w:rsid w:val="00D2548B"/>
    <w:rsid w:val="00D2799F"/>
    <w:rsid w:val="00D27F37"/>
    <w:rsid w:val="00D303A7"/>
    <w:rsid w:val="00D350CE"/>
    <w:rsid w:val="00D36AA8"/>
    <w:rsid w:val="00D44D57"/>
    <w:rsid w:val="00D55A34"/>
    <w:rsid w:val="00D638CB"/>
    <w:rsid w:val="00D63E5A"/>
    <w:rsid w:val="00D65DC5"/>
    <w:rsid w:val="00D73CC9"/>
    <w:rsid w:val="00D73D5F"/>
    <w:rsid w:val="00D8012E"/>
    <w:rsid w:val="00D90199"/>
    <w:rsid w:val="00D90310"/>
    <w:rsid w:val="00D9142E"/>
    <w:rsid w:val="00D94F70"/>
    <w:rsid w:val="00DA0050"/>
    <w:rsid w:val="00DA1D1B"/>
    <w:rsid w:val="00DA302D"/>
    <w:rsid w:val="00DA7D52"/>
    <w:rsid w:val="00DB2183"/>
    <w:rsid w:val="00DD11F1"/>
    <w:rsid w:val="00DD1985"/>
    <w:rsid w:val="00DD307A"/>
    <w:rsid w:val="00DE2BE5"/>
    <w:rsid w:val="00DE53E4"/>
    <w:rsid w:val="00DE5FBF"/>
    <w:rsid w:val="00DF113B"/>
    <w:rsid w:val="00DF24B0"/>
    <w:rsid w:val="00DF333C"/>
    <w:rsid w:val="00DF42B3"/>
    <w:rsid w:val="00E0235D"/>
    <w:rsid w:val="00E05D0F"/>
    <w:rsid w:val="00E07599"/>
    <w:rsid w:val="00E12848"/>
    <w:rsid w:val="00E242F2"/>
    <w:rsid w:val="00E24C6B"/>
    <w:rsid w:val="00E25E57"/>
    <w:rsid w:val="00E264A0"/>
    <w:rsid w:val="00E3132A"/>
    <w:rsid w:val="00E33CD3"/>
    <w:rsid w:val="00E443F5"/>
    <w:rsid w:val="00E44AA3"/>
    <w:rsid w:val="00E45C29"/>
    <w:rsid w:val="00E509B6"/>
    <w:rsid w:val="00E50E52"/>
    <w:rsid w:val="00E52C25"/>
    <w:rsid w:val="00E53382"/>
    <w:rsid w:val="00E55E38"/>
    <w:rsid w:val="00E62261"/>
    <w:rsid w:val="00E65441"/>
    <w:rsid w:val="00E662F8"/>
    <w:rsid w:val="00E7019E"/>
    <w:rsid w:val="00E71430"/>
    <w:rsid w:val="00E73917"/>
    <w:rsid w:val="00E77C16"/>
    <w:rsid w:val="00E8343E"/>
    <w:rsid w:val="00E91716"/>
    <w:rsid w:val="00E91B09"/>
    <w:rsid w:val="00EA51F1"/>
    <w:rsid w:val="00EA7449"/>
    <w:rsid w:val="00EB36D9"/>
    <w:rsid w:val="00EC04F4"/>
    <w:rsid w:val="00EC5AEE"/>
    <w:rsid w:val="00EC636D"/>
    <w:rsid w:val="00EC730C"/>
    <w:rsid w:val="00ED26D8"/>
    <w:rsid w:val="00ED7282"/>
    <w:rsid w:val="00EE1294"/>
    <w:rsid w:val="00EF1AEB"/>
    <w:rsid w:val="00EF2508"/>
    <w:rsid w:val="00EF4481"/>
    <w:rsid w:val="00EF5B2D"/>
    <w:rsid w:val="00F00543"/>
    <w:rsid w:val="00F01E29"/>
    <w:rsid w:val="00F0283B"/>
    <w:rsid w:val="00F05FB2"/>
    <w:rsid w:val="00F0751D"/>
    <w:rsid w:val="00F07F33"/>
    <w:rsid w:val="00F14F37"/>
    <w:rsid w:val="00F246E5"/>
    <w:rsid w:val="00F26975"/>
    <w:rsid w:val="00F35C86"/>
    <w:rsid w:val="00F365DF"/>
    <w:rsid w:val="00F416C9"/>
    <w:rsid w:val="00F45FD0"/>
    <w:rsid w:val="00F46B57"/>
    <w:rsid w:val="00F47B18"/>
    <w:rsid w:val="00F559C3"/>
    <w:rsid w:val="00F737AD"/>
    <w:rsid w:val="00F76BC9"/>
    <w:rsid w:val="00F84FFA"/>
    <w:rsid w:val="00F90424"/>
    <w:rsid w:val="00F9410A"/>
    <w:rsid w:val="00F95C17"/>
    <w:rsid w:val="00F95D50"/>
    <w:rsid w:val="00FA005B"/>
    <w:rsid w:val="00FA5267"/>
    <w:rsid w:val="00FA736E"/>
    <w:rsid w:val="00FA74C8"/>
    <w:rsid w:val="00FB469C"/>
    <w:rsid w:val="00FB4BFE"/>
    <w:rsid w:val="00FB69CC"/>
    <w:rsid w:val="00FC2F77"/>
    <w:rsid w:val="00FD6102"/>
    <w:rsid w:val="00FE05B7"/>
    <w:rsid w:val="00FF090F"/>
    <w:rsid w:val="00FF2B08"/>
    <w:rsid w:val="00FF5726"/>
    <w:rsid w:val="00FF606F"/>
    <w:rsid w:val="00FF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3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n-inheading">
    <w:name w:val="Run-in heading"/>
    <w:basedOn w:val="DefaultParagraphFont"/>
    <w:rsid w:val="00295A3F"/>
    <w:rPr>
      <w:rFonts w:ascii="Times New Roman" w:hAnsi="Times New Roman"/>
      <w:b/>
      <w:i/>
      <w:sz w:val="22"/>
    </w:rPr>
  </w:style>
  <w:style w:type="paragraph" w:customStyle="1" w:styleId="APECForm">
    <w:name w:val="APEC Form"/>
    <w:basedOn w:val="Normal"/>
    <w:qFormat/>
    <w:rsid w:val="00295A3F"/>
    <w:pPr>
      <w:tabs>
        <w:tab w:val="left" w:pos="2880"/>
        <w:tab w:val="left" w:pos="5760"/>
      </w:tabs>
      <w:spacing w:before="60" w:after="120" w:line="300" w:lineRule="atLeast"/>
    </w:pPr>
    <w:rPr>
      <w:rFonts w:ascii="Arial" w:eastAsia="PMingLiU" w:hAnsi="Arial"/>
      <w:bCs/>
      <w:sz w:val="20"/>
      <w:szCs w:val="22"/>
      <w:lang w:val="en-GB"/>
    </w:rPr>
  </w:style>
  <w:style w:type="table" w:styleId="TableGrid">
    <w:name w:val="Table Grid"/>
    <w:basedOn w:val="TableNormal"/>
    <w:uiPriority w:val="59"/>
    <w:rsid w:val="00295A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link w:val="FootnoteTextChar"/>
    <w:semiHidden/>
    <w:rsid w:val="00295A3F"/>
    <w:pPr>
      <w:spacing w:after="100" w:line="220" w:lineRule="atLeast"/>
      <w:ind w:firstLine="144"/>
    </w:pPr>
    <w:rPr>
      <w:rFonts w:ascii="Adobe Garamond Pro" w:eastAsia="PMingLiU" w:hAnsi="Adobe Garamond Pro"/>
    </w:rPr>
  </w:style>
  <w:style w:type="character" w:customStyle="1" w:styleId="FootnoteTextChar">
    <w:name w:val="Footnote Text Char"/>
    <w:basedOn w:val="DefaultParagraphFont"/>
    <w:link w:val="FootnoteText"/>
    <w:semiHidden/>
    <w:rsid w:val="00295A3F"/>
    <w:rPr>
      <w:rFonts w:ascii="Adobe Garamond Pro" w:eastAsia="PMingLiU" w:hAnsi="Adobe Garamond Pro"/>
      <w:lang w:val="en-US" w:eastAsia="en-US" w:bidi="ar-SA"/>
    </w:rPr>
  </w:style>
  <w:style w:type="character" w:styleId="FootnoteReference">
    <w:name w:val="footnote reference"/>
    <w:basedOn w:val="DefaultParagraphFont"/>
    <w:semiHidden/>
    <w:rsid w:val="00295A3F"/>
    <w:rPr>
      <w:rFonts w:ascii="Adobe Garamond Pro" w:hAnsi="Adobe Garamond Pro"/>
      <w:position w:val="6"/>
      <w:sz w:val="16"/>
      <w:szCs w:val="15"/>
      <w:vertAlign w:val="baseline"/>
    </w:rPr>
  </w:style>
  <w:style w:type="paragraph" w:customStyle="1" w:styleId="APECFormHeadingA">
    <w:name w:val="APEC Form Heading A."/>
    <w:basedOn w:val="APECForm"/>
    <w:qFormat/>
    <w:rsid w:val="00295A3F"/>
    <w:pPr>
      <w:numPr>
        <w:numId w:val="1"/>
      </w:numPr>
      <w:tabs>
        <w:tab w:val="clear" w:pos="2880"/>
        <w:tab w:val="left" w:pos="360"/>
      </w:tabs>
    </w:pPr>
    <w:rPr>
      <w:b/>
    </w:rPr>
  </w:style>
  <w:style w:type="paragraph" w:customStyle="1" w:styleId="APECFormBullet">
    <w:name w:val="APEC Form Bullet"/>
    <w:basedOn w:val="APECForm"/>
    <w:qFormat/>
    <w:rsid w:val="00295A3F"/>
    <w:pPr>
      <w:numPr>
        <w:numId w:val="2"/>
      </w:numPr>
    </w:pPr>
  </w:style>
  <w:style w:type="paragraph" w:customStyle="1" w:styleId="APECFormnumbered">
    <w:name w:val="APEC Form numbered"/>
    <w:basedOn w:val="APECFormHeadingA"/>
    <w:qFormat/>
    <w:rsid w:val="00295A3F"/>
    <w:pPr>
      <w:numPr>
        <w:numId w:val="3"/>
      </w:numPr>
    </w:pPr>
    <w:rPr>
      <w:b w:val="0"/>
    </w:rPr>
  </w:style>
  <w:style w:type="paragraph" w:styleId="BalloonText">
    <w:name w:val="Balloon Text"/>
    <w:basedOn w:val="Normal"/>
    <w:link w:val="BalloonTextChar"/>
    <w:uiPriority w:val="99"/>
    <w:semiHidden/>
    <w:unhideWhenUsed/>
    <w:rsid w:val="002E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7F"/>
    <w:rPr>
      <w:rFonts w:ascii="Tahoma" w:hAnsi="Tahoma" w:cs="Tahoma"/>
      <w:sz w:val="16"/>
      <w:szCs w:val="16"/>
    </w:rPr>
  </w:style>
  <w:style w:type="paragraph" w:styleId="NormalWeb">
    <w:name w:val="Normal (Web)"/>
    <w:basedOn w:val="Normal"/>
    <w:uiPriority w:val="99"/>
    <w:semiHidden/>
    <w:unhideWhenUsed/>
    <w:rsid w:val="002B3B66"/>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9F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A5"/>
  </w:style>
  <w:style w:type="paragraph" w:styleId="Footer">
    <w:name w:val="footer"/>
    <w:basedOn w:val="Normal"/>
    <w:link w:val="FooterChar"/>
    <w:uiPriority w:val="99"/>
    <w:unhideWhenUsed/>
    <w:rsid w:val="009F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A5"/>
  </w:style>
  <w:style w:type="character" w:customStyle="1" w:styleId="apple-converted-space">
    <w:name w:val="apple-converted-space"/>
    <w:basedOn w:val="DefaultParagraphFont"/>
    <w:rsid w:val="00D36AA8"/>
  </w:style>
  <w:style w:type="character" w:styleId="Hyperlink">
    <w:name w:val="Hyperlink"/>
    <w:basedOn w:val="DefaultParagraphFont"/>
    <w:uiPriority w:val="99"/>
    <w:unhideWhenUsed/>
    <w:rsid w:val="00BB7606"/>
    <w:rPr>
      <w:color w:val="0000FF"/>
      <w:u w:val="single"/>
    </w:rPr>
  </w:style>
  <w:style w:type="paragraph" w:styleId="Subtitle">
    <w:name w:val="Subtitle"/>
    <w:basedOn w:val="Normal"/>
    <w:link w:val="SubtitleChar"/>
    <w:qFormat/>
    <w:rsid w:val="00E33CD3"/>
    <w:pPr>
      <w:spacing w:after="0" w:line="240" w:lineRule="auto"/>
      <w:jc w:val="center"/>
    </w:pPr>
    <w:rPr>
      <w:rFonts w:eastAsia="Times New Roman"/>
      <w:sz w:val="28"/>
    </w:rPr>
  </w:style>
  <w:style w:type="character" w:customStyle="1" w:styleId="SubtitleChar">
    <w:name w:val="Subtitle Char"/>
    <w:basedOn w:val="DefaultParagraphFont"/>
    <w:link w:val="Subtitle"/>
    <w:rsid w:val="00E33CD3"/>
    <w:rPr>
      <w:rFonts w:eastAsia="Times New Roman"/>
      <w:sz w:val="28"/>
      <w:szCs w:val="24"/>
    </w:rPr>
  </w:style>
  <w:style w:type="character" w:customStyle="1" w:styleId="gt-baf-cell">
    <w:name w:val="gt-baf-cell"/>
    <w:basedOn w:val="DefaultParagraphFont"/>
    <w:rsid w:val="0000161A"/>
  </w:style>
  <w:style w:type="character" w:styleId="Emphasis">
    <w:name w:val="Emphasis"/>
    <w:basedOn w:val="DefaultParagraphFont"/>
    <w:uiPriority w:val="20"/>
    <w:qFormat/>
    <w:rsid w:val="00036CB2"/>
    <w:rPr>
      <w:i/>
      <w:iCs/>
    </w:rPr>
  </w:style>
</w:styles>
</file>

<file path=word/webSettings.xml><?xml version="1.0" encoding="utf-8"?>
<w:webSettings xmlns:r="http://schemas.openxmlformats.org/officeDocument/2006/relationships" xmlns:w="http://schemas.openxmlformats.org/wordprocessingml/2006/main">
  <w:divs>
    <w:div w:id="65343179">
      <w:bodyDiv w:val="1"/>
      <w:marLeft w:val="0"/>
      <w:marRight w:val="0"/>
      <w:marTop w:val="0"/>
      <w:marBottom w:val="0"/>
      <w:divBdr>
        <w:top w:val="none" w:sz="0" w:space="0" w:color="auto"/>
        <w:left w:val="none" w:sz="0" w:space="0" w:color="auto"/>
        <w:bottom w:val="none" w:sz="0" w:space="0" w:color="auto"/>
        <w:right w:val="none" w:sz="0" w:space="0" w:color="auto"/>
      </w:divBdr>
      <w:divsChild>
        <w:div w:id="512375345">
          <w:marLeft w:val="1886"/>
          <w:marRight w:val="0"/>
          <w:marTop w:val="120"/>
          <w:marBottom w:val="120"/>
          <w:divBdr>
            <w:top w:val="none" w:sz="0" w:space="0" w:color="auto"/>
            <w:left w:val="none" w:sz="0" w:space="0" w:color="auto"/>
            <w:bottom w:val="none" w:sz="0" w:space="0" w:color="auto"/>
            <w:right w:val="none" w:sz="0" w:space="0" w:color="auto"/>
          </w:divBdr>
        </w:div>
      </w:divsChild>
    </w:div>
    <w:div w:id="178007826">
      <w:bodyDiv w:val="1"/>
      <w:marLeft w:val="0"/>
      <w:marRight w:val="0"/>
      <w:marTop w:val="0"/>
      <w:marBottom w:val="0"/>
      <w:divBdr>
        <w:top w:val="none" w:sz="0" w:space="0" w:color="auto"/>
        <w:left w:val="none" w:sz="0" w:space="0" w:color="auto"/>
        <w:bottom w:val="none" w:sz="0" w:space="0" w:color="auto"/>
        <w:right w:val="none" w:sz="0" w:space="0" w:color="auto"/>
      </w:divBdr>
    </w:div>
    <w:div w:id="318579335">
      <w:bodyDiv w:val="1"/>
      <w:marLeft w:val="0"/>
      <w:marRight w:val="0"/>
      <w:marTop w:val="0"/>
      <w:marBottom w:val="0"/>
      <w:divBdr>
        <w:top w:val="none" w:sz="0" w:space="0" w:color="auto"/>
        <w:left w:val="none" w:sz="0" w:space="0" w:color="auto"/>
        <w:bottom w:val="none" w:sz="0" w:space="0" w:color="auto"/>
        <w:right w:val="none" w:sz="0" w:space="0" w:color="auto"/>
      </w:divBdr>
    </w:div>
    <w:div w:id="329262484">
      <w:bodyDiv w:val="1"/>
      <w:marLeft w:val="0"/>
      <w:marRight w:val="0"/>
      <w:marTop w:val="0"/>
      <w:marBottom w:val="0"/>
      <w:divBdr>
        <w:top w:val="none" w:sz="0" w:space="0" w:color="auto"/>
        <w:left w:val="none" w:sz="0" w:space="0" w:color="auto"/>
        <w:bottom w:val="none" w:sz="0" w:space="0" w:color="auto"/>
        <w:right w:val="none" w:sz="0" w:space="0" w:color="auto"/>
      </w:divBdr>
    </w:div>
    <w:div w:id="946891916">
      <w:bodyDiv w:val="1"/>
      <w:marLeft w:val="0"/>
      <w:marRight w:val="0"/>
      <w:marTop w:val="0"/>
      <w:marBottom w:val="0"/>
      <w:divBdr>
        <w:top w:val="none" w:sz="0" w:space="0" w:color="auto"/>
        <w:left w:val="none" w:sz="0" w:space="0" w:color="auto"/>
        <w:bottom w:val="none" w:sz="0" w:space="0" w:color="auto"/>
        <w:right w:val="none" w:sz="0" w:space="0" w:color="auto"/>
      </w:divBdr>
      <w:divsChild>
        <w:div w:id="954025024">
          <w:marLeft w:val="0"/>
          <w:marRight w:val="0"/>
          <w:marTop w:val="0"/>
          <w:marBottom w:val="0"/>
          <w:divBdr>
            <w:top w:val="none" w:sz="0" w:space="0" w:color="auto"/>
            <w:left w:val="none" w:sz="0" w:space="0" w:color="auto"/>
            <w:bottom w:val="none" w:sz="0" w:space="0" w:color="auto"/>
            <w:right w:val="none" w:sz="0" w:space="0" w:color="auto"/>
          </w:divBdr>
        </w:div>
        <w:div w:id="1554930285">
          <w:marLeft w:val="0"/>
          <w:marRight w:val="0"/>
          <w:marTop w:val="0"/>
          <w:marBottom w:val="0"/>
          <w:divBdr>
            <w:top w:val="none" w:sz="0" w:space="0" w:color="auto"/>
            <w:left w:val="none" w:sz="0" w:space="0" w:color="auto"/>
            <w:bottom w:val="none" w:sz="0" w:space="0" w:color="auto"/>
            <w:right w:val="none" w:sz="0" w:space="0" w:color="auto"/>
          </w:divBdr>
        </w:div>
        <w:div w:id="405959456">
          <w:marLeft w:val="0"/>
          <w:marRight w:val="0"/>
          <w:marTop w:val="0"/>
          <w:marBottom w:val="0"/>
          <w:divBdr>
            <w:top w:val="none" w:sz="0" w:space="0" w:color="auto"/>
            <w:left w:val="none" w:sz="0" w:space="0" w:color="auto"/>
            <w:bottom w:val="none" w:sz="0" w:space="0" w:color="auto"/>
            <w:right w:val="none" w:sz="0" w:space="0" w:color="auto"/>
          </w:divBdr>
        </w:div>
        <w:div w:id="1072390799">
          <w:marLeft w:val="0"/>
          <w:marRight w:val="0"/>
          <w:marTop w:val="0"/>
          <w:marBottom w:val="0"/>
          <w:divBdr>
            <w:top w:val="none" w:sz="0" w:space="0" w:color="auto"/>
            <w:left w:val="none" w:sz="0" w:space="0" w:color="auto"/>
            <w:bottom w:val="none" w:sz="0" w:space="0" w:color="auto"/>
            <w:right w:val="none" w:sz="0" w:space="0" w:color="auto"/>
          </w:divBdr>
        </w:div>
      </w:divsChild>
    </w:div>
    <w:div w:id="1621302453">
      <w:bodyDiv w:val="1"/>
      <w:marLeft w:val="0"/>
      <w:marRight w:val="0"/>
      <w:marTop w:val="0"/>
      <w:marBottom w:val="0"/>
      <w:divBdr>
        <w:top w:val="none" w:sz="0" w:space="0" w:color="auto"/>
        <w:left w:val="none" w:sz="0" w:space="0" w:color="auto"/>
        <w:bottom w:val="none" w:sz="0" w:space="0" w:color="auto"/>
        <w:right w:val="none" w:sz="0" w:space="0" w:color="auto"/>
      </w:divBdr>
      <w:divsChild>
        <w:div w:id="1986468681">
          <w:marLeft w:val="1886"/>
          <w:marRight w:val="0"/>
          <w:marTop w:val="120"/>
          <w:marBottom w:val="120"/>
          <w:divBdr>
            <w:top w:val="none" w:sz="0" w:space="0" w:color="auto"/>
            <w:left w:val="none" w:sz="0" w:space="0" w:color="auto"/>
            <w:bottom w:val="none" w:sz="0" w:space="0" w:color="auto"/>
            <w:right w:val="none" w:sz="0" w:space="0" w:color="auto"/>
          </w:divBdr>
        </w:div>
      </w:divsChild>
    </w:div>
    <w:div w:id="1665159020">
      <w:bodyDiv w:val="1"/>
      <w:marLeft w:val="0"/>
      <w:marRight w:val="0"/>
      <w:marTop w:val="0"/>
      <w:marBottom w:val="0"/>
      <w:divBdr>
        <w:top w:val="none" w:sz="0" w:space="0" w:color="auto"/>
        <w:left w:val="none" w:sz="0" w:space="0" w:color="auto"/>
        <w:bottom w:val="none" w:sz="0" w:space="0" w:color="auto"/>
        <w:right w:val="none" w:sz="0" w:space="0" w:color="auto"/>
      </w:divBdr>
      <w:divsChild>
        <w:div w:id="553469052">
          <w:marLeft w:val="0"/>
          <w:marRight w:val="0"/>
          <w:marTop w:val="70"/>
          <w:marBottom w:val="70"/>
          <w:divBdr>
            <w:top w:val="none" w:sz="0" w:space="0" w:color="auto"/>
            <w:left w:val="none" w:sz="0" w:space="0" w:color="auto"/>
            <w:bottom w:val="none" w:sz="0" w:space="0" w:color="auto"/>
            <w:right w:val="none" w:sz="0" w:space="0" w:color="auto"/>
          </w:divBdr>
        </w:div>
      </w:divsChild>
    </w:div>
    <w:div w:id="17776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F531-FD77-46B7-B138-C8FC1094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Hp</cp:lastModifiedBy>
  <cp:revision>2</cp:revision>
  <cp:lastPrinted>2020-11-06T09:23:00Z</cp:lastPrinted>
  <dcterms:created xsi:type="dcterms:W3CDTF">2020-11-13T07:14:00Z</dcterms:created>
  <dcterms:modified xsi:type="dcterms:W3CDTF">2020-11-13T07:14:00Z</dcterms:modified>
</cp:coreProperties>
</file>