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E9931" w14:textId="651708AA" w:rsidR="00B50D0F" w:rsidRPr="00B50D0F" w:rsidRDefault="00B50D0F" w:rsidP="001821EC">
      <w:pPr>
        <w:spacing w:line="400" w:lineRule="exact"/>
        <w:ind w:firstLine="720"/>
        <w:jc w:val="center"/>
        <w:rPr>
          <w:rFonts w:ascii="Times New Roman" w:hAnsi="Times New Roman" w:cs="Times New Roman"/>
          <w:bCs/>
          <w:i/>
          <w:sz w:val="20"/>
          <w:szCs w:val="28"/>
          <w:lang w:val="en-US"/>
        </w:rPr>
      </w:pPr>
      <w:r w:rsidRPr="00B50D0F">
        <w:rPr>
          <w:rFonts w:ascii="Times New Roman" w:hAnsi="Times New Roman" w:cs="Times New Roman"/>
          <w:bCs/>
          <w:i/>
          <w:sz w:val="20"/>
          <w:szCs w:val="28"/>
          <w:lang w:val="en-US"/>
        </w:rPr>
        <w:t>Y:\THU KY TOA SOAN\2023\Diễn đàn Tổng biên tập\Tham luận</w:t>
      </w:r>
      <w:r>
        <w:rPr>
          <w:rFonts w:ascii="Times New Roman" w:hAnsi="Times New Roman" w:cs="Times New Roman"/>
          <w:bCs/>
          <w:i/>
          <w:sz w:val="20"/>
          <w:szCs w:val="28"/>
          <w:lang w:val="en-US"/>
        </w:rPr>
        <w:t>/nb Quy Trong TBTbaoHaiDuong</w:t>
      </w:r>
    </w:p>
    <w:p w14:paraId="36459D87" w14:textId="77777777" w:rsidR="00B50D0F" w:rsidRDefault="00B50D0F" w:rsidP="001821EC">
      <w:pPr>
        <w:spacing w:line="400" w:lineRule="exact"/>
        <w:ind w:firstLine="720"/>
        <w:jc w:val="center"/>
        <w:rPr>
          <w:rFonts w:ascii="Times New Roman" w:hAnsi="Times New Roman" w:cs="Times New Roman"/>
          <w:b/>
          <w:bCs/>
          <w:sz w:val="28"/>
          <w:szCs w:val="28"/>
          <w:lang w:val="en-US"/>
        </w:rPr>
      </w:pPr>
    </w:p>
    <w:p w14:paraId="4E2FAB9B" w14:textId="735D7B56" w:rsidR="00F65D33" w:rsidRDefault="001821EC" w:rsidP="001821EC">
      <w:pPr>
        <w:spacing w:line="400" w:lineRule="exact"/>
        <w:ind w:firstLine="720"/>
        <w:jc w:val="center"/>
        <w:rPr>
          <w:rFonts w:ascii="Times New Roman" w:hAnsi="Times New Roman" w:cs="Times New Roman"/>
          <w:b/>
          <w:bCs/>
          <w:sz w:val="28"/>
          <w:szCs w:val="28"/>
        </w:rPr>
      </w:pPr>
      <w:r w:rsidRPr="00B12F18">
        <w:rPr>
          <w:rFonts w:ascii="Times New Roman" w:hAnsi="Times New Roman" w:cs="Times New Roman"/>
          <w:b/>
          <w:bCs/>
          <w:sz w:val="28"/>
          <w:szCs w:val="28"/>
        </w:rPr>
        <w:t>MUỐN TRUYỀN THÔNG CHÍNH SÁCH ĐƯỢC TỐT THÌ TRƯỚC HẾT PHẢI LÀM CHO TỜ BÁO CÓ NHIỀU BẠN ĐỌC</w:t>
      </w:r>
    </w:p>
    <w:p w14:paraId="64517585" w14:textId="77777777" w:rsidR="001821EC" w:rsidRDefault="001821EC" w:rsidP="001821EC">
      <w:pPr>
        <w:spacing w:line="400" w:lineRule="exact"/>
        <w:ind w:firstLine="720"/>
        <w:jc w:val="right"/>
        <w:rPr>
          <w:rFonts w:ascii="Times New Roman" w:hAnsi="Times New Roman" w:cs="Times New Roman"/>
          <w:b/>
          <w:bCs/>
          <w:sz w:val="28"/>
          <w:szCs w:val="28"/>
          <w:lang w:val="en-US"/>
        </w:rPr>
      </w:pPr>
    </w:p>
    <w:p w14:paraId="3AADF9E9" w14:textId="1D6071F5" w:rsidR="00B12F18" w:rsidRPr="003E5B3B" w:rsidRDefault="003E5B3B" w:rsidP="001821EC">
      <w:pPr>
        <w:spacing w:line="400" w:lineRule="exact"/>
        <w:ind w:firstLine="720"/>
        <w:jc w:val="right"/>
        <w:rPr>
          <w:rFonts w:ascii="Times New Roman" w:hAnsi="Times New Roman" w:cs="Times New Roman"/>
          <w:bCs/>
          <w:i/>
          <w:sz w:val="28"/>
          <w:szCs w:val="28"/>
        </w:rPr>
      </w:pPr>
      <w:r w:rsidRPr="003E5B3B">
        <w:rPr>
          <w:rFonts w:ascii="Times New Roman" w:hAnsi="Times New Roman" w:cs="Times New Roman"/>
          <w:bCs/>
          <w:i/>
          <w:sz w:val="28"/>
          <w:szCs w:val="28"/>
          <w:lang w:val="en-US"/>
        </w:rPr>
        <w:t>Ông</w:t>
      </w:r>
      <w:r w:rsidR="00567FFA" w:rsidRPr="003E5B3B">
        <w:rPr>
          <w:rFonts w:ascii="Times New Roman" w:hAnsi="Times New Roman" w:cs="Times New Roman"/>
          <w:bCs/>
          <w:i/>
          <w:sz w:val="28"/>
          <w:szCs w:val="28"/>
          <w:lang w:val="en-US"/>
        </w:rPr>
        <w:t xml:space="preserve"> </w:t>
      </w:r>
      <w:r w:rsidR="00B12F18" w:rsidRPr="003E5B3B">
        <w:rPr>
          <w:rFonts w:ascii="Times New Roman" w:hAnsi="Times New Roman" w:cs="Times New Roman"/>
          <w:bCs/>
          <w:i/>
          <w:sz w:val="28"/>
          <w:szCs w:val="28"/>
        </w:rPr>
        <w:t>Nguyễn Quý Trọng</w:t>
      </w:r>
    </w:p>
    <w:p w14:paraId="3F5925B4" w14:textId="7C583606" w:rsidR="00B12F18" w:rsidRPr="003E5B3B" w:rsidRDefault="00B12F18" w:rsidP="001821EC">
      <w:pPr>
        <w:spacing w:line="400" w:lineRule="exact"/>
        <w:ind w:firstLine="720"/>
        <w:jc w:val="right"/>
        <w:rPr>
          <w:rFonts w:ascii="Times New Roman" w:hAnsi="Times New Roman" w:cs="Times New Roman"/>
          <w:i/>
          <w:iCs/>
          <w:sz w:val="28"/>
          <w:szCs w:val="28"/>
        </w:rPr>
      </w:pPr>
      <w:r w:rsidRPr="003E5B3B">
        <w:rPr>
          <w:rFonts w:ascii="Times New Roman" w:hAnsi="Times New Roman" w:cs="Times New Roman"/>
          <w:i/>
          <w:iCs/>
          <w:sz w:val="28"/>
          <w:szCs w:val="28"/>
        </w:rPr>
        <w:t>Tổng Biên tập Báo Hải Dương, Chủ tịch Hội Nhà báo tỉnh</w:t>
      </w:r>
      <w:r w:rsidR="005914E0" w:rsidRPr="003E5B3B">
        <w:rPr>
          <w:rFonts w:ascii="Times New Roman" w:hAnsi="Times New Roman" w:cs="Times New Roman"/>
          <w:i/>
          <w:iCs/>
          <w:sz w:val="28"/>
          <w:szCs w:val="28"/>
        </w:rPr>
        <w:t xml:space="preserve"> Hải Dương</w:t>
      </w:r>
    </w:p>
    <w:p w14:paraId="19505A89" w14:textId="77777777" w:rsidR="00B12F18" w:rsidRDefault="00B12F18" w:rsidP="001821EC">
      <w:pPr>
        <w:spacing w:line="400" w:lineRule="exact"/>
        <w:ind w:firstLine="720"/>
        <w:jc w:val="both"/>
        <w:rPr>
          <w:rFonts w:ascii="Times New Roman" w:hAnsi="Times New Roman" w:cs="Times New Roman"/>
          <w:b/>
          <w:bCs/>
          <w:sz w:val="28"/>
          <w:szCs w:val="28"/>
        </w:rPr>
      </w:pPr>
    </w:p>
    <w:p w14:paraId="15D74A14" w14:textId="78170523" w:rsidR="00F65D33" w:rsidRPr="0086223E" w:rsidRDefault="00F65D33" w:rsidP="001821EC">
      <w:pPr>
        <w:spacing w:line="400" w:lineRule="exact"/>
        <w:ind w:firstLine="720"/>
        <w:jc w:val="both"/>
        <w:rPr>
          <w:rFonts w:ascii="Times New Roman" w:hAnsi="Times New Roman" w:cs="Times New Roman"/>
          <w:b/>
          <w:i/>
          <w:sz w:val="28"/>
          <w:szCs w:val="28"/>
        </w:rPr>
      </w:pPr>
      <w:r w:rsidRPr="0086223E">
        <w:rPr>
          <w:rFonts w:ascii="Times New Roman" w:hAnsi="Times New Roman" w:cs="Times New Roman"/>
          <w:b/>
          <w:i/>
          <w:sz w:val="28"/>
          <w:szCs w:val="28"/>
        </w:rPr>
        <w:t>Trong thời đại bùng nổ thông tin hiện</w:t>
      </w:r>
      <w:r w:rsidR="001821EC" w:rsidRPr="0086223E">
        <w:rPr>
          <w:rFonts w:ascii="Times New Roman" w:hAnsi="Times New Roman" w:cs="Times New Roman"/>
          <w:b/>
          <w:i/>
          <w:sz w:val="28"/>
          <w:szCs w:val="28"/>
        </w:rPr>
        <w:t>,</w:t>
      </w:r>
      <w:r w:rsidRPr="0086223E">
        <w:rPr>
          <w:rFonts w:ascii="Times New Roman" w:hAnsi="Times New Roman" w:cs="Times New Roman"/>
          <w:b/>
          <w:i/>
          <w:sz w:val="28"/>
          <w:szCs w:val="28"/>
        </w:rPr>
        <w:t xml:space="preserve"> mỗi Tổng Biên tập đều phải trăn trở làm sao để tờ báo của mình nhiều người đọc. Tờ báo không có bạn đọc là tờ báo chết. Tờ báo to hay nhỏ bây giờ là có bao nhiêu bạn đọc. </w:t>
      </w:r>
      <w:r w:rsidR="009E6229" w:rsidRPr="0086223E">
        <w:rPr>
          <w:rFonts w:ascii="Times New Roman" w:hAnsi="Times New Roman" w:cs="Times New Roman"/>
          <w:b/>
          <w:i/>
          <w:sz w:val="28"/>
          <w:szCs w:val="28"/>
        </w:rPr>
        <w:t>Nhiều bạn đọc là báo to, báo có sức ảnh hưởng và ngược lại</w:t>
      </w:r>
      <w:r w:rsidR="00916A53" w:rsidRPr="0086223E">
        <w:rPr>
          <w:rFonts w:ascii="Times New Roman" w:hAnsi="Times New Roman" w:cs="Times New Roman"/>
          <w:b/>
          <w:i/>
          <w:sz w:val="28"/>
          <w:szCs w:val="28"/>
        </w:rPr>
        <w:t xml:space="preserve"> (về cơ bản là vậy)</w:t>
      </w:r>
      <w:r w:rsidR="009E6229" w:rsidRPr="0086223E">
        <w:rPr>
          <w:rFonts w:ascii="Times New Roman" w:hAnsi="Times New Roman" w:cs="Times New Roman"/>
          <w:b/>
          <w:i/>
          <w:sz w:val="28"/>
          <w:szCs w:val="28"/>
        </w:rPr>
        <w:t>.</w:t>
      </w:r>
    </w:p>
    <w:p w14:paraId="14135641" w14:textId="262CFA0A" w:rsidR="009E6229" w:rsidRDefault="009E6229"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Muốn truyền thông chính sách được tốt thì trước hết phải làm cho tờ báo có nhiều bạn đọc. Đây là một quá trình đi trước và cũng là quá trình đồng thời. Tờ báo vẫn có thể phát triển, gia tăng lượng bạn đọc, tạo ra sức ảnh hưởng bằng truyền thông chính sách.</w:t>
      </w:r>
    </w:p>
    <w:p w14:paraId="7E9DA980" w14:textId="0D36C530" w:rsidR="009E6229" w:rsidRDefault="009E6229"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Vì sao phải truyền thông chính sách? Hiện nay, các tờ báo, nhất là báo Đảng đề</w:t>
      </w:r>
      <w:r w:rsidR="00916A53">
        <w:rPr>
          <w:rFonts w:ascii="Times New Roman" w:hAnsi="Times New Roman" w:cs="Times New Roman"/>
          <w:sz w:val="28"/>
          <w:szCs w:val="28"/>
        </w:rPr>
        <w:t>u</w:t>
      </w:r>
      <w:r>
        <w:rPr>
          <w:rFonts w:ascii="Times New Roman" w:hAnsi="Times New Roman" w:cs="Times New Roman"/>
          <w:sz w:val="28"/>
          <w:szCs w:val="28"/>
        </w:rPr>
        <w:t xml:space="preserve"> là cơ quan ngôn luận của cấp </w:t>
      </w:r>
      <w:r w:rsidR="001821EC" w:rsidRPr="001821EC">
        <w:rPr>
          <w:rFonts w:ascii="Times New Roman" w:hAnsi="Times New Roman" w:cs="Times New Roman"/>
          <w:sz w:val="28"/>
          <w:szCs w:val="28"/>
        </w:rPr>
        <w:t>ủy</w:t>
      </w:r>
      <w:r>
        <w:rPr>
          <w:rFonts w:ascii="Times New Roman" w:hAnsi="Times New Roman" w:cs="Times New Roman"/>
          <w:sz w:val="28"/>
          <w:szCs w:val="28"/>
        </w:rPr>
        <w:t>, tiếng nói của cả chính quyề</w:t>
      </w:r>
      <w:r w:rsidR="008B3BA1">
        <w:rPr>
          <w:rFonts w:ascii="Times New Roman" w:hAnsi="Times New Roman" w:cs="Times New Roman"/>
          <w:sz w:val="28"/>
          <w:szCs w:val="28"/>
        </w:rPr>
        <w:t xml:space="preserve">n và nhân </w:t>
      </w:r>
      <w:r w:rsidR="008B3BA1">
        <w:rPr>
          <w:rFonts w:ascii="Times New Roman" w:hAnsi="Times New Roman" w:cs="Times New Roman"/>
          <w:sz w:val="28"/>
          <w:szCs w:val="28"/>
          <w:lang w:val="en-US"/>
        </w:rPr>
        <w:t>d</w:t>
      </w:r>
      <w:bookmarkStart w:id="0" w:name="_GoBack"/>
      <w:bookmarkEnd w:id="0"/>
      <w:r>
        <w:rPr>
          <w:rFonts w:ascii="Times New Roman" w:hAnsi="Times New Roman" w:cs="Times New Roman"/>
          <w:sz w:val="28"/>
          <w:szCs w:val="28"/>
        </w:rPr>
        <w:t>ân (tiêu đề là vậy còn thực hiện được đến đâu là do năng lực, quyết tâm của mỗi báo). Với chức năng, nhiệm vụ của mình, các tờ báo ở Việt Nam nghiễm nhiên phải làm nhiệm vụ truyền thông chính sách. Tất nhiên việc truyền thông chính sách sẽ không đơn độc của các cơ quan báo chí mà của cả hệ thống chính trị, của các đối tác và người dân.</w:t>
      </w:r>
    </w:p>
    <w:p w14:paraId="243DE680" w14:textId="5B3C8302" w:rsidR="009E6229" w:rsidRDefault="009E6229"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Vậy các cơ quan báo chí phải làm gì để truyền thông chính sách cho tốt?</w:t>
      </w:r>
    </w:p>
    <w:p w14:paraId="757765C1" w14:textId="3B7ACC41" w:rsidR="009E6229" w:rsidRPr="009E6229" w:rsidRDefault="00FC4576" w:rsidP="001821EC">
      <w:pPr>
        <w:spacing w:line="400" w:lineRule="exact"/>
        <w:ind w:firstLine="720"/>
        <w:jc w:val="both"/>
        <w:rPr>
          <w:rFonts w:ascii="Arial" w:eastAsia="Times New Roman" w:hAnsi="Arial" w:cs="Arial"/>
          <w:color w:val="000000"/>
          <w:sz w:val="22"/>
          <w:szCs w:val="22"/>
        </w:rPr>
      </w:pPr>
      <w:r>
        <w:rPr>
          <w:rFonts w:ascii="Times New Roman" w:hAnsi="Times New Roman" w:cs="Times New Roman"/>
          <w:sz w:val="28"/>
          <w:szCs w:val="28"/>
        </w:rPr>
        <w:t xml:space="preserve">Như đã đặt vấn đề ở trên, </w:t>
      </w:r>
      <w:r w:rsidR="00632D06">
        <w:rPr>
          <w:rFonts w:ascii="Times New Roman" w:hAnsi="Times New Roman" w:cs="Times New Roman"/>
          <w:sz w:val="28"/>
          <w:szCs w:val="28"/>
        </w:rPr>
        <w:t>tờ báo phải không ngừng đổi mới, gia tăng lượng bạn đọc, bạn xem, người theo dõi. Một số kinh nghiệm ít ỏi ở Báo Hải Dương cho thấy chuyển đổi số có thể trả lời được phần lớn câu hỏi này:</w:t>
      </w:r>
    </w:p>
    <w:p w14:paraId="6C520DB0" w14:textId="749C9F3F" w:rsidR="00F65D3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t>Báo Hải Dương có nhiều thuận lợi khi thực hiện chuyển đổi số. Đó là Ban Biên tập có quyết tâm cao. Đội n</w:t>
      </w:r>
      <w:r w:rsidR="001821EC" w:rsidRPr="001821EC">
        <w:rPr>
          <w:rFonts w:ascii="Times New Roman" w:hAnsi="Times New Roman" w:cs="Times New Roman"/>
          <w:sz w:val="28"/>
          <w:szCs w:val="28"/>
        </w:rPr>
        <w:t>g</w:t>
      </w:r>
      <w:r w:rsidRPr="00F65D33">
        <w:rPr>
          <w:rFonts w:ascii="Times New Roman" w:hAnsi="Times New Roman" w:cs="Times New Roman"/>
          <w:sz w:val="28"/>
          <w:szCs w:val="28"/>
        </w:rPr>
        <w:t xml:space="preserve">ũ cán bộ, phóng viên, nhân viên của báo nhanh nhạy với cái mới, hơn một nửa ở độ tuổi 40 trở xuống, ham học hỏi. Tỉnh mới có chủ trương đầu tư kinh phí cho báo ứng dụng phần mềm dùng chung toà soạn hội tụ, số hoá dữ liệu và mua sắm thiết bị công nghệ thông tin. Báo đã sớm ứng dụng công nghệ thông tin, tiếp cận chuyển đổi số báo chí nên khá chủ động trong thực hiện. </w:t>
      </w:r>
    </w:p>
    <w:p w14:paraId="23FE7348" w14:textId="77777777" w:rsidR="00F65D3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lastRenderedPageBreak/>
        <w:t>Từ đầu năm 2023 đến nay, Báo Hải Dương đẩy mạnh chuyển đổi số. Đó là chuyển đổi số trong tư duy lãnh đạo, chỉ đạo. Đưa nhiệm vụ chuyển đổi số vào công việc đột phá của năm. Chuyển trọng tâm từ báo in sang báo điện tử, đưa việc livestream trở thành hoạt động thường xuyên, nâng cao chất lượng hình ảnh, âm thanh trên các sản phẩm báo chí và nền tảng mạng xã hội...</w:t>
      </w:r>
    </w:p>
    <w:p w14:paraId="5D8B42C0" w14:textId="77777777" w:rsidR="00F65D3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t>Báo triển khai đề án chuyển đổi số, tích cực học tập kinh nghiệm chuyển đổi số, phát triển báo điện tử tại các tờ báo tiến bộ. Chuẩn bị đưa vào chạy thử một phần mềm dùng chung báo điện tử, báo in. Tăng cường sản xuất và chuẩn hoá các sản phẩm báo chí đa phương tiện, sản phẩm báo chí mới như: Emgazine, Podcast, Infographic; tăng nhúng audio, video trong tin, bài; sử dụng phần mềm trí tuệ nhân tạo (AI) đọc tin, bài</w:t>
      </w:r>
      <w:r w:rsidR="00916A53">
        <w:rPr>
          <w:rFonts w:ascii="Times New Roman" w:hAnsi="Times New Roman" w:cs="Times New Roman"/>
          <w:sz w:val="28"/>
          <w:szCs w:val="28"/>
        </w:rPr>
        <w:t>…</w:t>
      </w:r>
    </w:p>
    <w:p w14:paraId="289C3421" w14:textId="77777777" w:rsidR="00916A5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t xml:space="preserve">Báo chú trọng làm SEO cho báo điện tử: Tít, tít phụ, sapo, từ khóa, phân bổ nội dung, ảnh, phụ đề ảnh… Phát triển, tăng ổn định lượng theo dõi, thích fanpage, quan tâm Zalo… Chia sẻ tin, bài báo điện tử trên nền tảng Báo mới, Google News, các trang mạng xã hội, chú trọng và chuẩn hóa </w:t>
      </w:r>
      <w:r w:rsidR="00632D06">
        <w:rPr>
          <w:rFonts w:ascii="Times New Roman" w:hAnsi="Times New Roman" w:cs="Times New Roman"/>
          <w:sz w:val="28"/>
          <w:szCs w:val="28"/>
        </w:rPr>
        <w:t xml:space="preserve">và cải tiến </w:t>
      </w:r>
      <w:r w:rsidRPr="00F65D33">
        <w:rPr>
          <w:rFonts w:ascii="Times New Roman" w:hAnsi="Times New Roman" w:cs="Times New Roman"/>
          <w:sz w:val="28"/>
          <w:szCs w:val="28"/>
        </w:rPr>
        <w:t xml:space="preserve">cách đưa. </w:t>
      </w:r>
    </w:p>
    <w:p w14:paraId="151631F8" w14:textId="77777777" w:rsidR="00F65D33" w:rsidRDefault="00916A53"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Báo t</w:t>
      </w:r>
      <w:r w:rsidR="00F65D33" w:rsidRPr="00F65D33">
        <w:rPr>
          <w:rFonts w:ascii="Times New Roman" w:hAnsi="Times New Roman" w:cs="Times New Roman"/>
          <w:sz w:val="28"/>
          <w:szCs w:val="28"/>
        </w:rPr>
        <w:t>hường xuyên thống kê, theo dõi lượng truy cập báo điện tử, phân tích, dự báo, nắm bắt xu hướng bạn đọc. Nắm bắt dư luận, đề tài từ comment, tương tác trên các trang mạng xã hội. Quan tâm làm các sản phẩm, thiết bị nhận diện thương hiệu Báo Hải Dương, quảng bá chéo giữa các ấn phẩm, sản phẩm.</w:t>
      </w:r>
    </w:p>
    <w:p w14:paraId="61DE3DC3" w14:textId="175393CC" w:rsidR="00632D06" w:rsidRDefault="00632D06"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Đưa ứng dụ</w:t>
      </w:r>
      <w:r w:rsidR="001821EC">
        <w:rPr>
          <w:rFonts w:ascii="Times New Roman" w:hAnsi="Times New Roman" w:cs="Times New Roman"/>
          <w:sz w:val="28"/>
          <w:szCs w:val="28"/>
        </w:rPr>
        <w:t>ng qu</w:t>
      </w:r>
      <w:r>
        <w:rPr>
          <w:rFonts w:ascii="Times New Roman" w:hAnsi="Times New Roman" w:cs="Times New Roman"/>
          <w:sz w:val="28"/>
          <w:szCs w:val="28"/>
        </w:rPr>
        <w:t>ét mã QR vào báo in, cải tiến hình thức báo in, cung cấp nhiều thông tin kết nối trên báo in</w:t>
      </w:r>
      <w:r w:rsidR="00916A53">
        <w:rPr>
          <w:rFonts w:ascii="Times New Roman" w:hAnsi="Times New Roman" w:cs="Times New Roman"/>
          <w:sz w:val="28"/>
          <w:szCs w:val="28"/>
        </w:rPr>
        <w:t>.</w:t>
      </w:r>
    </w:p>
    <w:p w14:paraId="288DB243" w14:textId="77777777" w:rsidR="00916A5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t>Chuyển đổi số đã tác động rất tích cực đến tờ báo. Lượng truy cập báo Hải Dương điện tử đã tăng 2,35 lần trong quý 1 năm 2023</w:t>
      </w:r>
      <w:r w:rsidR="00632D06">
        <w:rPr>
          <w:rFonts w:ascii="Times New Roman" w:hAnsi="Times New Roman" w:cs="Times New Roman"/>
          <w:sz w:val="28"/>
          <w:szCs w:val="28"/>
        </w:rPr>
        <w:t xml:space="preserve"> và duy trì ổn định trong thời gian gần đây</w:t>
      </w:r>
      <w:r w:rsidRPr="00F65D33">
        <w:rPr>
          <w:rFonts w:ascii="Times New Roman" w:hAnsi="Times New Roman" w:cs="Times New Roman"/>
          <w:sz w:val="28"/>
          <w:szCs w:val="28"/>
        </w:rPr>
        <w:t>. Lượng</w:t>
      </w:r>
      <w:r w:rsidR="00632D06">
        <w:rPr>
          <w:rFonts w:ascii="Times New Roman" w:hAnsi="Times New Roman" w:cs="Times New Roman"/>
          <w:sz w:val="28"/>
          <w:szCs w:val="28"/>
        </w:rPr>
        <w:t xml:space="preserve"> người</w:t>
      </w:r>
      <w:r w:rsidRPr="00F65D33">
        <w:rPr>
          <w:rFonts w:ascii="Times New Roman" w:hAnsi="Times New Roman" w:cs="Times New Roman"/>
          <w:sz w:val="28"/>
          <w:szCs w:val="28"/>
        </w:rPr>
        <w:t xml:space="preserve"> theo dõi fanpage Facebook tăng </w:t>
      </w:r>
      <w:r w:rsidR="00632D06">
        <w:rPr>
          <w:rFonts w:ascii="Times New Roman" w:hAnsi="Times New Roman" w:cs="Times New Roman"/>
          <w:sz w:val="28"/>
          <w:szCs w:val="28"/>
        </w:rPr>
        <w:t>30% trong vòng 1 năm kể từ ngày được cấp tích xanh</w:t>
      </w:r>
      <w:r w:rsidRPr="00F65D33">
        <w:rPr>
          <w:rFonts w:ascii="Times New Roman" w:hAnsi="Times New Roman" w:cs="Times New Roman"/>
          <w:sz w:val="28"/>
          <w:szCs w:val="28"/>
        </w:rPr>
        <w:t xml:space="preserve">. Lượng người đọc báo qua trang Zalo Báo Hải Dương tăng </w:t>
      </w:r>
      <w:r w:rsidR="00632D06">
        <w:rPr>
          <w:rFonts w:ascii="Times New Roman" w:hAnsi="Times New Roman" w:cs="Times New Roman"/>
          <w:sz w:val="28"/>
          <w:szCs w:val="28"/>
        </w:rPr>
        <w:t>theo cấp số nhân tính từ thời điểm cuối năm 2022</w:t>
      </w:r>
      <w:r w:rsidRPr="00F65D33">
        <w:rPr>
          <w:rFonts w:ascii="Times New Roman" w:hAnsi="Times New Roman" w:cs="Times New Roman"/>
          <w:sz w:val="28"/>
          <w:szCs w:val="28"/>
        </w:rPr>
        <w:t>.</w:t>
      </w:r>
      <w:r w:rsidR="0093260F">
        <w:rPr>
          <w:rFonts w:ascii="Times New Roman" w:hAnsi="Times New Roman" w:cs="Times New Roman"/>
          <w:sz w:val="28"/>
          <w:szCs w:val="28"/>
        </w:rPr>
        <w:t xml:space="preserve"> Số người đọc báo Hải Dương điện tử, theo dõi một số kênh của báo hiện xếp thứ hạng ổn định và trong tốp đầu các báo Đảng địa phương.</w:t>
      </w:r>
      <w:r w:rsidR="00CD0A4D">
        <w:rPr>
          <w:rFonts w:ascii="Times New Roman" w:hAnsi="Times New Roman" w:cs="Times New Roman"/>
          <w:sz w:val="28"/>
          <w:szCs w:val="28"/>
        </w:rPr>
        <w:t xml:space="preserve"> </w:t>
      </w:r>
    </w:p>
    <w:p w14:paraId="147DCAB9" w14:textId="77777777" w:rsidR="00F65D33" w:rsidRDefault="00CD0A4D"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Nhờ người đọc báo/xem các kênh mạng xã hội tăng lên đã đóng góp vào việc tuyên truyền chính sách của Hải Dương và của Đảng, Nhà nước.</w:t>
      </w:r>
    </w:p>
    <w:p w14:paraId="226AF0C4" w14:textId="77777777" w:rsidR="00F65D33" w:rsidRDefault="00F65D33" w:rsidP="001821EC">
      <w:pPr>
        <w:spacing w:line="400" w:lineRule="exact"/>
        <w:ind w:firstLine="720"/>
        <w:jc w:val="both"/>
        <w:rPr>
          <w:rFonts w:ascii="Times New Roman" w:hAnsi="Times New Roman" w:cs="Times New Roman"/>
          <w:sz w:val="28"/>
          <w:szCs w:val="28"/>
        </w:rPr>
      </w:pPr>
      <w:r w:rsidRPr="00F65D33">
        <w:rPr>
          <w:rFonts w:ascii="Times New Roman" w:hAnsi="Times New Roman" w:cs="Times New Roman"/>
          <w:sz w:val="28"/>
          <w:szCs w:val="28"/>
        </w:rPr>
        <w:t xml:space="preserve">Tuy nhiên, chuyển đổi số ở Báo Hải Dương cũng đang gặp những khó khăn. Kinh nghiệm làm dự án chuyển đổi số chưa có. Việc triển khai dự án chuyển đổi số để làm thay đổi toàn diện về quản trị, phát triển tờ báo, mạng </w:t>
      </w:r>
      <w:r w:rsidRPr="00F65D33">
        <w:rPr>
          <w:rFonts w:ascii="Times New Roman" w:hAnsi="Times New Roman" w:cs="Times New Roman"/>
          <w:sz w:val="28"/>
          <w:szCs w:val="28"/>
        </w:rPr>
        <w:lastRenderedPageBreak/>
        <w:t xml:space="preserve">xã hội, xây dựng các sản phẩm báo chí hiện đại, tích hợp đa nền tảng bị chậm hơn dự kiến. </w:t>
      </w:r>
    </w:p>
    <w:p w14:paraId="6ED68049" w14:textId="7C59C9E1" w:rsidR="00A4447C" w:rsidRPr="001821EC" w:rsidRDefault="0093260F" w:rsidP="001821EC">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Những kết quả phát triển báo Hải Dương để làm tốt hơn công tác truyền thông chính sách còn khiêm tốn. Được sự quan tâm của Ban tổ chức hội thảo tôi xin chia sẻ và mong sự góp ý của các đồng chí, đồng nghiệp.</w:t>
      </w:r>
    </w:p>
    <w:sectPr w:rsidR="00A4447C" w:rsidRPr="001821EC" w:rsidSect="000B5020">
      <w:pgSz w:w="11907" w:h="16840" w:code="9"/>
      <w:pgMar w:top="1134" w:right="1134" w:bottom="851" w:left="1985"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00007843" w:usb2="00000001"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32"/>
    <w:rsid w:val="00036632"/>
    <w:rsid w:val="000509D9"/>
    <w:rsid w:val="000B5020"/>
    <w:rsid w:val="001821EC"/>
    <w:rsid w:val="003E5B3B"/>
    <w:rsid w:val="00567FFA"/>
    <w:rsid w:val="005914E0"/>
    <w:rsid w:val="00632D06"/>
    <w:rsid w:val="006B7A99"/>
    <w:rsid w:val="0086223E"/>
    <w:rsid w:val="00887C5A"/>
    <w:rsid w:val="008B3BA1"/>
    <w:rsid w:val="00916A53"/>
    <w:rsid w:val="0093260F"/>
    <w:rsid w:val="009E6229"/>
    <w:rsid w:val="00A3443D"/>
    <w:rsid w:val="00A4447C"/>
    <w:rsid w:val="00B12F18"/>
    <w:rsid w:val="00B50D0F"/>
    <w:rsid w:val="00C02F1B"/>
    <w:rsid w:val="00CD0A4D"/>
    <w:rsid w:val="00F65D33"/>
    <w:rsid w:val="00FC45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22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2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Nguyen</dc:creator>
  <cp:keywords/>
  <dc:description/>
  <cp:lastModifiedBy>Administrator</cp:lastModifiedBy>
  <cp:revision>17</cp:revision>
  <cp:lastPrinted>2023-08-15T07:27:00Z</cp:lastPrinted>
  <dcterms:created xsi:type="dcterms:W3CDTF">2023-08-15T00:56:00Z</dcterms:created>
  <dcterms:modified xsi:type="dcterms:W3CDTF">2023-09-05T02:45:00Z</dcterms:modified>
</cp:coreProperties>
</file>